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C2F" w:rsidRPr="005C6766" w:rsidRDefault="00A8723E" w:rsidP="006725D7">
      <w:pPr>
        <w:shd w:val="clear" w:color="auto" w:fill="FFFFFF"/>
        <w:spacing w:after="113" w:line="360" w:lineRule="auto"/>
        <w:ind w:left="1440" w:firstLine="720"/>
        <w:jc w:val="both"/>
        <w:outlineLvl w:val="0"/>
        <w:rPr>
          <w:rFonts w:ascii="Times New Roman" w:eastAsia="Times New Roman" w:hAnsi="Times New Roman" w:cs="Times New Roman"/>
          <w:color w:val="0D0D0D" w:themeColor="text1" w:themeTint="F2"/>
          <w:kern w:val="36"/>
          <w:sz w:val="24"/>
          <w:szCs w:val="24"/>
        </w:rPr>
      </w:pPr>
      <w:r w:rsidRPr="005C6766">
        <w:rPr>
          <w:rFonts w:ascii="Times New Roman" w:eastAsia="Times New Roman" w:hAnsi="Times New Roman" w:cs="Times New Roman"/>
          <w:color w:val="0D0D0D" w:themeColor="text1" w:themeTint="F2"/>
          <w:kern w:val="36"/>
          <w:sz w:val="24"/>
          <w:szCs w:val="24"/>
        </w:rPr>
        <w:t xml:space="preserve">PG - </w:t>
      </w:r>
      <w:r w:rsidR="00291C2F" w:rsidRPr="005C6766">
        <w:rPr>
          <w:rFonts w:ascii="Times New Roman" w:eastAsia="Times New Roman" w:hAnsi="Times New Roman" w:cs="Times New Roman"/>
          <w:color w:val="0D0D0D" w:themeColor="text1" w:themeTint="F2"/>
          <w:kern w:val="36"/>
          <w:sz w:val="24"/>
          <w:szCs w:val="24"/>
        </w:rPr>
        <w:t>Training and Placement Cell</w:t>
      </w:r>
    </w:p>
    <w:p w:rsidR="00D71AAB" w:rsidRPr="005C6766" w:rsidRDefault="00D71AAB" w:rsidP="006725D7">
      <w:pPr>
        <w:shd w:val="clear" w:color="auto" w:fill="FFFFFF"/>
        <w:spacing w:after="113" w:line="360" w:lineRule="auto"/>
        <w:jc w:val="both"/>
        <w:outlineLvl w:val="0"/>
        <w:rPr>
          <w:rFonts w:ascii="Times New Roman" w:eastAsia="Times New Roman" w:hAnsi="Times New Roman" w:cs="Times New Roman"/>
          <w:color w:val="0D0D0D" w:themeColor="text1" w:themeTint="F2"/>
          <w:kern w:val="36"/>
          <w:sz w:val="24"/>
          <w:szCs w:val="24"/>
        </w:rPr>
      </w:pPr>
    </w:p>
    <w:p w:rsidR="00B162DB" w:rsidRPr="005C6766" w:rsidRDefault="005A0194" w:rsidP="005A0194">
      <w:pPr>
        <w:pStyle w:val="NoSpacing"/>
        <w:spacing w:line="360" w:lineRule="auto"/>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 xml:space="preserve">Ms. </w:t>
      </w:r>
      <w:r w:rsidR="00B162DB" w:rsidRPr="005C6766">
        <w:rPr>
          <w:rFonts w:ascii="Times New Roman" w:hAnsi="Times New Roman" w:cs="Times New Roman"/>
          <w:b/>
          <w:bCs/>
          <w:color w:val="0D0D0D" w:themeColor="text1" w:themeTint="F2"/>
          <w:sz w:val="24"/>
          <w:szCs w:val="24"/>
        </w:rPr>
        <w:t>Saileja Sevella</w:t>
      </w:r>
    </w:p>
    <w:p w:rsidR="00D71AAB" w:rsidRPr="005C6766" w:rsidRDefault="00D71AAB" w:rsidP="006725D7">
      <w:pPr>
        <w:pStyle w:val="NoSpacing"/>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Coordinator for PG</w:t>
      </w:r>
    </w:p>
    <w:p w:rsidR="00D71AAB" w:rsidRPr="005C6766" w:rsidRDefault="00D71AAB" w:rsidP="006725D7">
      <w:pPr>
        <w:pStyle w:val="NoSpacing"/>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 xml:space="preserve"> Placement Officer</w:t>
      </w:r>
    </w:p>
    <w:p w:rsidR="00D71AAB" w:rsidRPr="005C6766" w:rsidRDefault="00D71AAB" w:rsidP="006725D7">
      <w:pPr>
        <w:pStyle w:val="NoSpacing"/>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 xml:space="preserve"> Mobile: 9705149831</w:t>
      </w:r>
    </w:p>
    <w:p w:rsidR="00D71AAB" w:rsidRPr="005C6766" w:rsidRDefault="00D71AAB" w:rsidP="006725D7">
      <w:pPr>
        <w:pStyle w:val="NoSpacing"/>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 xml:space="preserve">Email Id: </w:t>
      </w:r>
      <w:hyperlink r:id="rId5" w:history="1">
        <w:r w:rsidRPr="005C6766">
          <w:rPr>
            <w:rStyle w:val="Hyperlink"/>
            <w:rFonts w:ascii="Times New Roman" w:hAnsi="Times New Roman" w:cs="Times New Roman"/>
            <w:color w:val="0D0D0D" w:themeColor="text1" w:themeTint="F2"/>
            <w:sz w:val="24"/>
            <w:szCs w:val="24"/>
            <w:u w:val="none"/>
          </w:rPr>
          <w:t>sailejasevella@gmail.com</w:t>
        </w:r>
      </w:hyperlink>
    </w:p>
    <w:p w:rsidR="00D71AAB" w:rsidRPr="005C6766" w:rsidRDefault="00D71AAB" w:rsidP="006725D7">
      <w:pPr>
        <w:spacing w:line="360" w:lineRule="auto"/>
        <w:jc w:val="both"/>
        <w:rPr>
          <w:rFonts w:ascii="Times New Roman" w:hAnsi="Times New Roman" w:cs="Times New Roman"/>
          <w:color w:val="0D0D0D" w:themeColor="text1" w:themeTint="F2"/>
          <w:sz w:val="24"/>
          <w:szCs w:val="24"/>
        </w:rPr>
      </w:pPr>
    </w:p>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Profile:</w:t>
      </w:r>
    </w:p>
    <w:p w:rsidR="00D71AAB" w:rsidRPr="005C6766" w:rsidRDefault="00D71AAB" w:rsidP="006725D7">
      <w:pPr>
        <w:spacing w:line="360" w:lineRule="auto"/>
        <w:jc w:val="both"/>
        <w:rPr>
          <w:rFonts w:ascii="Times New Roman" w:hAnsi="Times New Roman" w:cs="Times New Roman"/>
          <w:color w:val="0D0D0D" w:themeColor="text1" w:themeTint="F2"/>
          <w:sz w:val="24"/>
          <w:szCs w:val="24"/>
        </w:rPr>
      </w:pPr>
      <w:r w:rsidRPr="005C6766">
        <w:rPr>
          <w:rFonts w:ascii="Times New Roman" w:hAnsi="Times New Roman" w:cs="Times New Roman"/>
          <w:color w:val="0D0D0D" w:themeColor="text1" w:themeTint="F2"/>
          <w:sz w:val="24"/>
          <w:szCs w:val="24"/>
        </w:rPr>
        <w:tab/>
        <w:t xml:space="preserve">The Training and Placement Office for the PG students of the University College for Women, Koti keeps its persistent efforts to provide the students placements in organizations which offer great career to our students. As our institution being a prestigious and constituent college of </w:t>
      </w:r>
      <w:proofErr w:type="spellStart"/>
      <w:r w:rsidRPr="005C6766">
        <w:rPr>
          <w:rFonts w:ascii="Times New Roman" w:hAnsi="Times New Roman" w:cs="Times New Roman"/>
          <w:color w:val="0D0D0D" w:themeColor="text1" w:themeTint="F2"/>
          <w:sz w:val="24"/>
          <w:szCs w:val="24"/>
        </w:rPr>
        <w:t>Osmania</w:t>
      </w:r>
      <w:proofErr w:type="spellEnd"/>
      <w:r w:rsidRPr="005C6766">
        <w:rPr>
          <w:rFonts w:ascii="Times New Roman" w:hAnsi="Times New Roman" w:cs="Times New Roman"/>
          <w:color w:val="0D0D0D" w:themeColor="text1" w:themeTint="F2"/>
          <w:sz w:val="24"/>
          <w:szCs w:val="24"/>
        </w:rPr>
        <w:t xml:space="preserve"> University, considerable number of students from rural back ground also take admission into our college every year. We inculcate good attitudes; make the students technically strong and industry ready through regular Training and Development sessions. </w:t>
      </w:r>
    </w:p>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Objective:</w:t>
      </w:r>
    </w:p>
    <w:p w:rsidR="00D71AAB" w:rsidRPr="005C6766" w:rsidRDefault="00D71AAB" w:rsidP="006725D7">
      <w:pPr>
        <w:spacing w:line="360" w:lineRule="auto"/>
        <w:jc w:val="both"/>
        <w:rPr>
          <w:rFonts w:ascii="Times New Roman" w:hAnsi="Times New Roman" w:cs="Times New Roman"/>
          <w:color w:val="0D0D0D" w:themeColor="text1" w:themeTint="F2"/>
          <w:sz w:val="24"/>
          <w:szCs w:val="24"/>
        </w:rPr>
      </w:pPr>
      <w:r w:rsidRPr="005C6766">
        <w:rPr>
          <w:rFonts w:ascii="Times New Roman" w:hAnsi="Times New Roman" w:cs="Times New Roman"/>
          <w:b/>
          <w:bCs/>
          <w:color w:val="0D0D0D" w:themeColor="text1" w:themeTint="F2"/>
          <w:sz w:val="24"/>
          <w:szCs w:val="24"/>
        </w:rPr>
        <w:tab/>
      </w:r>
      <w:r w:rsidRPr="005C6766">
        <w:rPr>
          <w:rFonts w:ascii="Times New Roman" w:hAnsi="Times New Roman" w:cs="Times New Roman"/>
          <w:color w:val="0D0D0D" w:themeColor="text1" w:themeTint="F2"/>
          <w:sz w:val="24"/>
          <w:szCs w:val="24"/>
        </w:rPr>
        <w:t>The primary objective of our Training and Placement Office is to reduce the skill gap by organizing regular training sessions to students ranging from Resume writing, inculcating professional attitude to personality development. We also guide them in career planning so that they remain in organizations for a longer period of time. One of our important objectives is to provide required training to students from rural background, get them placed in good Organizations and supporting them in empowering themselves financially.</w:t>
      </w:r>
    </w:p>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Placement Activities:</w:t>
      </w:r>
    </w:p>
    <w:p w:rsidR="00D71AAB" w:rsidRPr="005C6766" w:rsidRDefault="00D71AAB" w:rsidP="006725D7">
      <w:pPr>
        <w:pStyle w:val="ListParagraph"/>
        <w:numPr>
          <w:ilvl w:val="0"/>
          <w:numId w:val="2"/>
        </w:numPr>
        <w:spacing w:line="360" w:lineRule="auto"/>
        <w:jc w:val="both"/>
        <w:rPr>
          <w:rFonts w:ascii="Times New Roman" w:hAnsi="Times New Roman" w:cs="Times New Roman"/>
          <w:color w:val="0D0D0D" w:themeColor="text1" w:themeTint="F2"/>
          <w:sz w:val="24"/>
          <w:szCs w:val="24"/>
        </w:rPr>
      </w:pPr>
      <w:r w:rsidRPr="005C6766">
        <w:rPr>
          <w:rFonts w:ascii="Times New Roman" w:hAnsi="Times New Roman" w:cs="Times New Roman"/>
          <w:color w:val="0D0D0D" w:themeColor="text1" w:themeTint="F2"/>
          <w:sz w:val="24"/>
          <w:szCs w:val="24"/>
        </w:rPr>
        <w:t>Organize Training for Resumes Writing, inculcating professional behaviour, personality development.</w:t>
      </w:r>
    </w:p>
    <w:p w:rsidR="00D71AAB" w:rsidRPr="005C6766" w:rsidRDefault="00D71AAB" w:rsidP="006725D7">
      <w:pPr>
        <w:pStyle w:val="ListParagraph"/>
        <w:numPr>
          <w:ilvl w:val="0"/>
          <w:numId w:val="2"/>
        </w:numPr>
        <w:spacing w:line="360" w:lineRule="auto"/>
        <w:jc w:val="both"/>
        <w:rPr>
          <w:rFonts w:ascii="Times New Roman" w:hAnsi="Times New Roman" w:cs="Times New Roman"/>
          <w:color w:val="0D0D0D" w:themeColor="text1" w:themeTint="F2"/>
          <w:sz w:val="24"/>
          <w:szCs w:val="24"/>
        </w:rPr>
      </w:pPr>
      <w:r w:rsidRPr="005C6766">
        <w:rPr>
          <w:rFonts w:ascii="Times New Roman" w:hAnsi="Times New Roman" w:cs="Times New Roman"/>
          <w:color w:val="0D0D0D" w:themeColor="text1" w:themeTint="F2"/>
          <w:sz w:val="24"/>
          <w:szCs w:val="24"/>
        </w:rPr>
        <w:t>Reducing the skill gap by making them industry ready.</w:t>
      </w:r>
    </w:p>
    <w:p w:rsidR="00D71AAB" w:rsidRPr="005C6766" w:rsidRDefault="00D71AAB" w:rsidP="006725D7">
      <w:pPr>
        <w:pStyle w:val="ListParagraph"/>
        <w:numPr>
          <w:ilvl w:val="0"/>
          <w:numId w:val="2"/>
        </w:numPr>
        <w:spacing w:line="360" w:lineRule="auto"/>
        <w:jc w:val="both"/>
        <w:rPr>
          <w:rFonts w:ascii="Times New Roman" w:hAnsi="Times New Roman" w:cs="Times New Roman"/>
          <w:color w:val="0D0D0D" w:themeColor="text1" w:themeTint="F2"/>
          <w:sz w:val="24"/>
          <w:szCs w:val="24"/>
        </w:rPr>
      </w:pPr>
      <w:r w:rsidRPr="005C6766">
        <w:rPr>
          <w:rFonts w:ascii="Times New Roman" w:hAnsi="Times New Roman" w:cs="Times New Roman"/>
          <w:color w:val="0D0D0D" w:themeColor="text1" w:themeTint="F2"/>
          <w:sz w:val="24"/>
          <w:szCs w:val="24"/>
        </w:rPr>
        <w:t>Provide career guidance and counselling foe career development.</w:t>
      </w:r>
    </w:p>
    <w:p w:rsidR="00D71AAB" w:rsidRPr="005C6766" w:rsidRDefault="00D71AAB" w:rsidP="006725D7">
      <w:pPr>
        <w:pStyle w:val="ListParagraph"/>
        <w:numPr>
          <w:ilvl w:val="0"/>
          <w:numId w:val="2"/>
        </w:numPr>
        <w:spacing w:line="360" w:lineRule="auto"/>
        <w:jc w:val="both"/>
        <w:rPr>
          <w:rFonts w:ascii="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t>Agility in transforming the Talent pool with competent and proactive training systems and delivering them to dynamic business world.</w:t>
      </w:r>
    </w:p>
    <w:p w:rsidR="00D71AAB" w:rsidRPr="005C6766" w:rsidRDefault="00D71AAB" w:rsidP="006725D7">
      <w:pPr>
        <w:pStyle w:val="ListParagraph"/>
        <w:numPr>
          <w:ilvl w:val="0"/>
          <w:numId w:val="2"/>
        </w:numPr>
        <w:spacing w:line="360" w:lineRule="auto"/>
        <w:jc w:val="both"/>
        <w:rPr>
          <w:rFonts w:ascii="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lastRenderedPageBreak/>
        <w:t>To provide successful employment opportunities, including entrepreneurship and self-employment, to the students, most appropriate with their specialization and calibre.</w:t>
      </w:r>
    </w:p>
    <w:p w:rsidR="00D71AAB" w:rsidRPr="005C6766" w:rsidRDefault="00D71AAB" w:rsidP="006725D7">
      <w:pPr>
        <w:pStyle w:val="ListParagraph"/>
        <w:numPr>
          <w:ilvl w:val="0"/>
          <w:numId w:val="2"/>
        </w:numPr>
        <w:spacing w:line="360" w:lineRule="auto"/>
        <w:jc w:val="both"/>
        <w:rPr>
          <w:rFonts w:ascii="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t>To transform students with the advent of right industry skills in order to prepare them to face the interviews competently and succeed.</w:t>
      </w:r>
    </w:p>
    <w:p w:rsidR="00D71AAB" w:rsidRPr="005C6766" w:rsidRDefault="00D71AAB" w:rsidP="006725D7">
      <w:pPr>
        <w:shd w:val="clear" w:color="auto" w:fill="FFFFFF"/>
        <w:spacing w:after="113" w:line="360" w:lineRule="auto"/>
        <w:jc w:val="both"/>
        <w:outlineLvl w:val="0"/>
        <w:rPr>
          <w:rFonts w:ascii="Times New Roman" w:eastAsia="Times New Roman" w:hAnsi="Times New Roman" w:cs="Times New Roman"/>
          <w:color w:val="0D0D0D" w:themeColor="text1" w:themeTint="F2"/>
          <w:kern w:val="36"/>
          <w:sz w:val="24"/>
          <w:szCs w:val="24"/>
        </w:rPr>
      </w:pPr>
      <w:r w:rsidRPr="005C6766">
        <w:rPr>
          <w:rFonts w:ascii="Times New Roman" w:eastAsia="Times New Roman" w:hAnsi="Times New Roman" w:cs="Times New Roman"/>
          <w:color w:val="0D0D0D" w:themeColor="text1" w:themeTint="F2"/>
          <w:kern w:val="36"/>
          <w:sz w:val="24"/>
          <w:szCs w:val="24"/>
        </w:rPr>
        <w:t>PG-Training and Placement Cell is formed on 15</w:t>
      </w:r>
      <w:r w:rsidRPr="005C6766">
        <w:rPr>
          <w:rFonts w:ascii="Times New Roman" w:eastAsia="Times New Roman" w:hAnsi="Times New Roman" w:cs="Times New Roman"/>
          <w:color w:val="0D0D0D" w:themeColor="text1" w:themeTint="F2"/>
          <w:kern w:val="36"/>
          <w:sz w:val="24"/>
          <w:szCs w:val="24"/>
          <w:vertAlign w:val="superscript"/>
        </w:rPr>
        <w:t>th</w:t>
      </w:r>
      <w:r w:rsidRPr="005C6766">
        <w:rPr>
          <w:rFonts w:ascii="Times New Roman" w:eastAsia="Times New Roman" w:hAnsi="Times New Roman" w:cs="Times New Roman"/>
          <w:color w:val="0D0D0D" w:themeColor="text1" w:themeTint="F2"/>
          <w:kern w:val="36"/>
          <w:sz w:val="24"/>
          <w:szCs w:val="24"/>
        </w:rPr>
        <w:t xml:space="preserve"> September 2021 with 8 members.</w:t>
      </w:r>
    </w:p>
    <w:p w:rsidR="00D71AAB" w:rsidRPr="005C6766" w:rsidRDefault="00D71AAB" w:rsidP="006725D7">
      <w:pPr>
        <w:pStyle w:val="ListParagraph"/>
        <w:spacing w:line="360" w:lineRule="auto"/>
        <w:ind w:left="0"/>
        <w:jc w:val="both"/>
        <w:rPr>
          <w:rFonts w:ascii="Times New Roman" w:hAnsi="Times New Roman" w:cs="Times New Roman"/>
          <w:b/>
          <w:bCs/>
          <w:color w:val="0D0D0D" w:themeColor="text1" w:themeTint="F2"/>
          <w:sz w:val="24"/>
          <w:szCs w:val="24"/>
        </w:rPr>
      </w:pPr>
    </w:p>
    <w:p w:rsidR="00D71AAB" w:rsidRPr="005C6766" w:rsidRDefault="00D71AAB" w:rsidP="006725D7">
      <w:pPr>
        <w:pStyle w:val="ListParagraph"/>
        <w:spacing w:line="360" w:lineRule="auto"/>
        <w:ind w:left="0"/>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Our Placement Team for PG</w:t>
      </w:r>
    </w:p>
    <w:tbl>
      <w:tblPr>
        <w:tblStyle w:val="TableGrid"/>
        <w:tblW w:w="0" w:type="auto"/>
        <w:jc w:val="center"/>
        <w:tblLook w:val="04A0"/>
      </w:tblPr>
      <w:tblGrid>
        <w:gridCol w:w="2046"/>
        <w:gridCol w:w="3461"/>
        <w:gridCol w:w="3118"/>
      </w:tblGrid>
      <w:tr w:rsidR="00D71AAB" w:rsidRPr="005C6766" w:rsidTr="00D71AAB">
        <w:trPr>
          <w:trHeight w:val="300"/>
          <w:jc w:val="center"/>
        </w:trPr>
        <w:tc>
          <w:tcPr>
            <w:tcW w:w="2046"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Coordinator for PG Placement Officer</w:t>
            </w:r>
          </w:p>
        </w:tc>
        <w:tc>
          <w:tcPr>
            <w:tcW w:w="3461"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Ms. Saileja Sevella, Assistant Professor (C)</w:t>
            </w:r>
          </w:p>
        </w:tc>
        <w:tc>
          <w:tcPr>
            <w:tcW w:w="3118"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Department of Business Management</w:t>
            </w:r>
          </w:p>
        </w:tc>
      </w:tr>
      <w:tr w:rsidR="00D71AAB" w:rsidRPr="005C6766" w:rsidTr="00D71AAB">
        <w:trPr>
          <w:trHeight w:val="300"/>
          <w:jc w:val="center"/>
        </w:trPr>
        <w:tc>
          <w:tcPr>
            <w:tcW w:w="8625" w:type="dxa"/>
            <w:gridSpan w:val="3"/>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Team Members</w:t>
            </w:r>
          </w:p>
        </w:tc>
      </w:tr>
      <w:tr w:rsidR="00D71AAB" w:rsidRPr="005C6766" w:rsidTr="00D71AAB">
        <w:trPr>
          <w:trHeight w:val="300"/>
          <w:jc w:val="center"/>
        </w:trPr>
        <w:tc>
          <w:tcPr>
            <w:tcW w:w="2046"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 xml:space="preserve">Mrs. T. P. </w:t>
            </w:r>
            <w:proofErr w:type="spellStart"/>
            <w:r w:rsidRPr="005C6766">
              <w:rPr>
                <w:rFonts w:ascii="Times New Roman" w:hAnsi="Times New Roman" w:cs="Times New Roman"/>
                <w:b/>
                <w:bCs/>
                <w:color w:val="0D0D0D" w:themeColor="text1" w:themeTint="F2"/>
                <w:sz w:val="24"/>
                <w:szCs w:val="24"/>
              </w:rPr>
              <w:t>Pavani</w:t>
            </w:r>
            <w:proofErr w:type="spellEnd"/>
          </w:p>
        </w:tc>
        <w:tc>
          <w:tcPr>
            <w:tcW w:w="3461"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Assistant Professor (C)</w:t>
            </w:r>
          </w:p>
        </w:tc>
        <w:tc>
          <w:tcPr>
            <w:tcW w:w="3118"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Department of Business Management</w:t>
            </w:r>
          </w:p>
        </w:tc>
      </w:tr>
      <w:tr w:rsidR="00D71AAB" w:rsidRPr="005C6766" w:rsidTr="00D71AAB">
        <w:trPr>
          <w:trHeight w:val="300"/>
          <w:jc w:val="center"/>
        </w:trPr>
        <w:tc>
          <w:tcPr>
            <w:tcW w:w="2046"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 xml:space="preserve">Mrs. D. </w:t>
            </w:r>
            <w:proofErr w:type="spellStart"/>
            <w:r w:rsidRPr="005C6766">
              <w:rPr>
                <w:rFonts w:ascii="Times New Roman" w:hAnsi="Times New Roman" w:cs="Times New Roman"/>
                <w:b/>
                <w:bCs/>
                <w:color w:val="0D0D0D" w:themeColor="text1" w:themeTint="F2"/>
                <w:sz w:val="24"/>
                <w:szCs w:val="24"/>
              </w:rPr>
              <w:t>Mayuri</w:t>
            </w:r>
            <w:proofErr w:type="spellEnd"/>
          </w:p>
        </w:tc>
        <w:tc>
          <w:tcPr>
            <w:tcW w:w="3461"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Assistant Professor (C)</w:t>
            </w:r>
          </w:p>
        </w:tc>
        <w:tc>
          <w:tcPr>
            <w:tcW w:w="3118"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Department of Business Management</w:t>
            </w:r>
          </w:p>
        </w:tc>
      </w:tr>
      <w:tr w:rsidR="00D71AAB" w:rsidRPr="005C6766" w:rsidTr="00D71AAB">
        <w:trPr>
          <w:trHeight w:val="443"/>
          <w:jc w:val="center"/>
        </w:trPr>
        <w:tc>
          <w:tcPr>
            <w:tcW w:w="2046"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 xml:space="preserve">Dr. </w:t>
            </w:r>
            <w:proofErr w:type="spellStart"/>
            <w:r w:rsidRPr="005C6766">
              <w:rPr>
                <w:rFonts w:ascii="Times New Roman" w:hAnsi="Times New Roman" w:cs="Times New Roman"/>
                <w:b/>
                <w:bCs/>
                <w:color w:val="0D0D0D" w:themeColor="text1" w:themeTint="F2"/>
                <w:sz w:val="24"/>
                <w:szCs w:val="24"/>
              </w:rPr>
              <w:t>Nalini</w:t>
            </w:r>
            <w:proofErr w:type="spellEnd"/>
          </w:p>
        </w:tc>
        <w:tc>
          <w:tcPr>
            <w:tcW w:w="3461"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Assistant Professor (C)</w:t>
            </w:r>
          </w:p>
        </w:tc>
        <w:tc>
          <w:tcPr>
            <w:tcW w:w="3118"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Department of Commerce</w:t>
            </w:r>
          </w:p>
        </w:tc>
      </w:tr>
      <w:tr w:rsidR="00D71AAB" w:rsidRPr="005C6766" w:rsidTr="00D71AAB">
        <w:trPr>
          <w:trHeight w:val="300"/>
          <w:jc w:val="center"/>
        </w:trPr>
        <w:tc>
          <w:tcPr>
            <w:tcW w:w="2046"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 xml:space="preserve">Dr. M. </w:t>
            </w:r>
            <w:proofErr w:type="spellStart"/>
            <w:r w:rsidRPr="005C6766">
              <w:rPr>
                <w:rFonts w:ascii="Times New Roman" w:hAnsi="Times New Roman" w:cs="Times New Roman"/>
                <w:b/>
                <w:bCs/>
                <w:color w:val="0D0D0D" w:themeColor="text1" w:themeTint="F2"/>
                <w:sz w:val="24"/>
                <w:szCs w:val="24"/>
              </w:rPr>
              <w:t>Santoshi</w:t>
            </w:r>
            <w:proofErr w:type="spellEnd"/>
            <w:r w:rsidRPr="005C6766">
              <w:rPr>
                <w:rFonts w:ascii="Times New Roman" w:hAnsi="Times New Roman" w:cs="Times New Roman"/>
                <w:b/>
                <w:bCs/>
                <w:color w:val="0D0D0D" w:themeColor="text1" w:themeTint="F2"/>
                <w:sz w:val="24"/>
                <w:szCs w:val="24"/>
              </w:rPr>
              <w:t xml:space="preserve"> </w:t>
            </w:r>
            <w:proofErr w:type="spellStart"/>
            <w:r w:rsidRPr="005C6766">
              <w:rPr>
                <w:rFonts w:ascii="Times New Roman" w:hAnsi="Times New Roman" w:cs="Times New Roman"/>
                <w:b/>
                <w:bCs/>
                <w:color w:val="0D0D0D" w:themeColor="text1" w:themeTint="F2"/>
                <w:sz w:val="24"/>
                <w:szCs w:val="24"/>
              </w:rPr>
              <w:t>Lakshmi</w:t>
            </w:r>
            <w:proofErr w:type="spellEnd"/>
          </w:p>
        </w:tc>
        <w:tc>
          <w:tcPr>
            <w:tcW w:w="3461"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Assistant Professor (C)</w:t>
            </w:r>
          </w:p>
        </w:tc>
        <w:tc>
          <w:tcPr>
            <w:tcW w:w="3118"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Department of Food and Nutrition</w:t>
            </w:r>
          </w:p>
        </w:tc>
      </w:tr>
      <w:tr w:rsidR="00D71AAB" w:rsidRPr="005C6766" w:rsidTr="00D71AAB">
        <w:trPr>
          <w:trHeight w:val="300"/>
          <w:jc w:val="center"/>
        </w:trPr>
        <w:tc>
          <w:tcPr>
            <w:tcW w:w="2046"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 xml:space="preserve">Mrs. P. </w:t>
            </w:r>
            <w:proofErr w:type="spellStart"/>
            <w:r w:rsidRPr="005C6766">
              <w:rPr>
                <w:rFonts w:ascii="Times New Roman" w:hAnsi="Times New Roman" w:cs="Times New Roman"/>
                <w:b/>
                <w:bCs/>
                <w:color w:val="0D0D0D" w:themeColor="text1" w:themeTint="F2"/>
                <w:sz w:val="24"/>
                <w:szCs w:val="24"/>
              </w:rPr>
              <w:t>Sowmya</w:t>
            </w:r>
            <w:proofErr w:type="spellEnd"/>
          </w:p>
        </w:tc>
        <w:tc>
          <w:tcPr>
            <w:tcW w:w="3461"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Assistant Professor (C)</w:t>
            </w:r>
          </w:p>
        </w:tc>
        <w:tc>
          <w:tcPr>
            <w:tcW w:w="3118"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Department of Computer Science</w:t>
            </w:r>
          </w:p>
        </w:tc>
      </w:tr>
      <w:tr w:rsidR="00D71AAB" w:rsidRPr="005C6766" w:rsidTr="00D71AAB">
        <w:trPr>
          <w:trHeight w:val="300"/>
          <w:jc w:val="center"/>
        </w:trPr>
        <w:tc>
          <w:tcPr>
            <w:tcW w:w="2046"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Dr. N. Kavitha</w:t>
            </w:r>
          </w:p>
        </w:tc>
        <w:tc>
          <w:tcPr>
            <w:tcW w:w="3461"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Assistant Professor (C)</w:t>
            </w:r>
          </w:p>
        </w:tc>
        <w:tc>
          <w:tcPr>
            <w:tcW w:w="3118"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Department of Chemistry</w:t>
            </w:r>
          </w:p>
        </w:tc>
      </w:tr>
      <w:tr w:rsidR="00D71AAB" w:rsidRPr="005C6766" w:rsidTr="00D71AAB">
        <w:trPr>
          <w:trHeight w:val="300"/>
          <w:jc w:val="center"/>
        </w:trPr>
        <w:tc>
          <w:tcPr>
            <w:tcW w:w="2046"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 xml:space="preserve">Mr. </w:t>
            </w:r>
            <w:proofErr w:type="spellStart"/>
            <w:r w:rsidR="000D16A3" w:rsidRPr="005C6766">
              <w:rPr>
                <w:rFonts w:ascii="Times New Roman" w:hAnsi="Times New Roman" w:cs="Times New Roman"/>
                <w:b/>
                <w:bCs/>
                <w:color w:val="0D0D0D" w:themeColor="text1" w:themeTint="F2"/>
                <w:sz w:val="24"/>
                <w:szCs w:val="24"/>
              </w:rPr>
              <w:t>B.V.</w:t>
            </w:r>
            <w:r w:rsidRPr="005C6766">
              <w:rPr>
                <w:rFonts w:ascii="Times New Roman" w:hAnsi="Times New Roman" w:cs="Times New Roman"/>
                <w:b/>
                <w:bCs/>
                <w:color w:val="0D0D0D" w:themeColor="text1" w:themeTint="F2"/>
                <w:sz w:val="24"/>
                <w:szCs w:val="24"/>
              </w:rPr>
              <w:t>Krishnaji</w:t>
            </w:r>
            <w:proofErr w:type="spellEnd"/>
            <w:r w:rsidRPr="005C6766">
              <w:rPr>
                <w:rFonts w:ascii="Times New Roman" w:hAnsi="Times New Roman" w:cs="Times New Roman"/>
                <w:b/>
                <w:bCs/>
                <w:color w:val="0D0D0D" w:themeColor="text1" w:themeTint="F2"/>
                <w:sz w:val="24"/>
                <w:szCs w:val="24"/>
              </w:rPr>
              <w:t xml:space="preserve"> </w:t>
            </w:r>
            <w:proofErr w:type="spellStart"/>
            <w:r w:rsidRPr="005C6766">
              <w:rPr>
                <w:rFonts w:ascii="Times New Roman" w:hAnsi="Times New Roman" w:cs="Times New Roman"/>
                <w:b/>
                <w:bCs/>
                <w:color w:val="0D0D0D" w:themeColor="text1" w:themeTint="F2"/>
                <w:sz w:val="24"/>
                <w:szCs w:val="24"/>
              </w:rPr>
              <w:t>Rao</w:t>
            </w:r>
            <w:proofErr w:type="spellEnd"/>
          </w:p>
        </w:tc>
        <w:tc>
          <w:tcPr>
            <w:tcW w:w="3461"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Assistant Professor (C)</w:t>
            </w:r>
          </w:p>
        </w:tc>
        <w:tc>
          <w:tcPr>
            <w:tcW w:w="3118" w:type="dxa"/>
            <w:noWrap/>
            <w:hideMark/>
          </w:tcPr>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r w:rsidRPr="005C6766">
              <w:rPr>
                <w:rFonts w:ascii="Times New Roman" w:hAnsi="Times New Roman" w:cs="Times New Roman"/>
                <w:b/>
                <w:bCs/>
                <w:color w:val="0D0D0D" w:themeColor="text1" w:themeTint="F2"/>
                <w:sz w:val="24"/>
                <w:szCs w:val="24"/>
              </w:rPr>
              <w:t>Department of Mass Communication</w:t>
            </w:r>
          </w:p>
        </w:tc>
      </w:tr>
    </w:tbl>
    <w:p w:rsidR="00D71AAB" w:rsidRPr="005C6766" w:rsidRDefault="00D71AAB" w:rsidP="006725D7">
      <w:pPr>
        <w:spacing w:line="360" w:lineRule="auto"/>
        <w:jc w:val="both"/>
        <w:rPr>
          <w:rFonts w:ascii="Times New Roman" w:hAnsi="Times New Roman" w:cs="Times New Roman"/>
          <w:b/>
          <w:bCs/>
          <w:color w:val="0D0D0D" w:themeColor="text1" w:themeTint="F2"/>
          <w:sz w:val="24"/>
          <w:szCs w:val="24"/>
        </w:rPr>
      </w:pPr>
    </w:p>
    <w:p w:rsidR="0056577C" w:rsidRPr="005C6766" w:rsidRDefault="0056577C" w:rsidP="006725D7">
      <w:pPr>
        <w:shd w:val="clear" w:color="auto" w:fill="FFFFFF"/>
        <w:spacing w:after="113" w:line="360" w:lineRule="auto"/>
        <w:jc w:val="both"/>
        <w:outlineLvl w:val="0"/>
        <w:rPr>
          <w:rFonts w:ascii="Times New Roman" w:eastAsia="Times New Roman" w:hAnsi="Times New Roman" w:cs="Times New Roman"/>
          <w:color w:val="0D0D0D" w:themeColor="text1" w:themeTint="F2"/>
          <w:kern w:val="36"/>
          <w:sz w:val="24"/>
          <w:szCs w:val="24"/>
        </w:rPr>
      </w:pPr>
    </w:p>
    <w:p w:rsidR="00A8723E" w:rsidRPr="005C6766" w:rsidRDefault="00A8723E" w:rsidP="006725D7">
      <w:pPr>
        <w:pStyle w:val="NormalWeb"/>
        <w:shd w:val="clear" w:color="auto" w:fill="FFFFFF"/>
        <w:spacing w:before="0" w:beforeAutospacing="0" w:after="0" w:afterAutospacing="0" w:line="360" w:lineRule="auto"/>
        <w:jc w:val="both"/>
        <w:rPr>
          <w:color w:val="0D0D0D" w:themeColor="text1" w:themeTint="F2"/>
        </w:rPr>
      </w:pPr>
      <w:r w:rsidRPr="005C6766">
        <w:rPr>
          <w:b/>
          <w:bCs/>
          <w:color w:val="0D0D0D" w:themeColor="text1" w:themeTint="F2"/>
        </w:rPr>
        <w:t>The mission </w:t>
      </w:r>
      <w:r w:rsidRPr="005C6766">
        <w:rPr>
          <w:color w:val="0D0D0D" w:themeColor="text1" w:themeTint="F2"/>
        </w:rPr>
        <w:t>of the </w:t>
      </w:r>
      <w:r w:rsidR="00D71AAB" w:rsidRPr="005C6766">
        <w:rPr>
          <w:color w:val="0D0D0D" w:themeColor="text1" w:themeTint="F2"/>
        </w:rPr>
        <w:t>PG-</w:t>
      </w:r>
      <w:r w:rsidRPr="005C6766">
        <w:rPr>
          <w:b/>
          <w:bCs/>
          <w:color w:val="0D0D0D" w:themeColor="text1" w:themeTint="F2"/>
        </w:rPr>
        <w:t>Training and Placement Cell </w:t>
      </w:r>
      <w:r w:rsidRPr="005C6766">
        <w:rPr>
          <w:color w:val="0D0D0D" w:themeColor="text1" w:themeTint="F2"/>
        </w:rPr>
        <w:t>is – </w:t>
      </w:r>
    </w:p>
    <w:p w:rsidR="00A8723E" w:rsidRPr="005C6766" w:rsidRDefault="00A8723E" w:rsidP="006725D7">
      <w:pPr>
        <w:pStyle w:val="NormalWeb"/>
        <w:shd w:val="clear" w:color="auto" w:fill="FFFFFF"/>
        <w:spacing w:before="0" w:beforeAutospacing="0" w:after="0" w:afterAutospacing="0" w:line="360" w:lineRule="auto"/>
        <w:jc w:val="both"/>
        <w:rPr>
          <w:color w:val="0D0D0D" w:themeColor="text1" w:themeTint="F2"/>
        </w:rPr>
      </w:pPr>
    </w:p>
    <w:p w:rsidR="00A8723E" w:rsidRPr="005C6766" w:rsidRDefault="00A8723E" w:rsidP="006725D7">
      <w:pPr>
        <w:pStyle w:val="text-orange"/>
        <w:shd w:val="clear" w:color="auto" w:fill="FFFFFF"/>
        <w:spacing w:before="0" w:beforeAutospacing="0" w:after="0" w:afterAutospacing="0" w:line="360" w:lineRule="auto"/>
        <w:jc w:val="both"/>
        <w:rPr>
          <w:color w:val="0D0D0D" w:themeColor="text1" w:themeTint="F2"/>
        </w:rPr>
      </w:pPr>
      <w:r w:rsidRPr="005C6766">
        <w:rPr>
          <w:i/>
          <w:iCs/>
          <w:color w:val="0D0D0D" w:themeColor="text1" w:themeTint="F2"/>
        </w:rPr>
        <w:t>“To transform the fresh potentials into productive human capital through a dexterous talent transformation ecosystem”</w:t>
      </w:r>
    </w:p>
    <w:p w:rsidR="005D65D5" w:rsidRPr="005C6766" w:rsidRDefault="005D65D5" w:rsidP="006725D7">
      <w:pPr>
        <w:spacing w:line="360" w:lineRule="auto"/>
        <w:jc w:val="both"/>
        <w:rPr>
          <w:rFonts w:ascii="Times New Roman" w:hAnsi="Times New Roman" w:cs="Times New Roman"/>
          <w:color w:val="0D0D0D" w:themeColor="text1" w:themeTint="F2"/>
          <w:sz w:val="24"/>
          <w:szCs w:val="24"/>
        </w:rPr>
      </w:pPr>
    </w:p>
    <w:p w:rsidR="00A8723E" w:rsidRPr="005C6766" w:rsidRDefault="00A8723E" w:rsidP="006725D7">
      <w:pPr>
        <w:pStyle w:val="NormalWeb"/>
        <w:shd w:val="clear" w:color="auto" w:fill="FFFFFF"/>
        <w:spacing w:before="0" w:beforeAutospacing="0" w:after="0" w:afterAutospacing="0" w:line="360" w:lineRule="auto"/>
        <w:jc w:val="both"/>
        <w:rPr>
          <w:color w:val="0D0D0D" w:themeColor="text1" w:themeTint="F2"/>
        </w:rPr>
      </w:pPr>
      <w:r w:rsidRPr="005C6766">
        <w:rPr>
          <w:color w:val="0D0D0D" w:themeColor="text1" w:themeTint="F2"/>
        </w:rPr>
        <w:lastRenderedPageBreak/>
        <w:t>It is achieved by our un</w:t>
      </w:r>
      <w:r w:rsidR="00D71AAB" w:rsidRPr="005C6766">
        <w:rPr>
          <w:color w:val="0D0D0D" w:themeColor="text1" w:themeTint="F2"/>
        </w:rPr>
        <w:t>ique model of engaging students,</w:t>
      </w:r>
      <w:r w:rsidRPr="005C6766">
        <w:rPr>
          <w:color w:val="0D0D0D" w:themeColor="text1" w:themeTint="F2"/>
        </w:rPr>
        <w:t xml:space="preserve"> leadership and career development, personal growth, inclusiveness and finally to successful </w:t>
      </w:r>
      <w:r w:rsidR="007C575A" w:rsidRPr="005C6766">
        <w:rPr>
          <w:color w:val="0D0D0D" w:themeColor="text1" w:themeTint="F2"/>
        </w:rPr>
        <w:t>placement</w:t>
      </w:r>
      <w:r w:rsidRPr="005C6766">
        <w:rPr>
          <w:color w:val="0D0D0D" w:themeColor="text1" w:themeTint="F2"/>
        </w:rPr>
        <w:t>. The </w:t>
      </w:r>
      <w:r w:rsidR="007C575A" w:rsidRPr="005C6766">
        <w:rPr>
          <w:color w:val="0D0D0D" w:themeColor="text1" w:themeTint="F2"/>
        </w:rPr>
        <w:t>PG-</w:t>
      </w:r>
      <w:r w:rsidRPr="005C6766">
        <w:rPr>
          <w:color w:val="0D0D0D" w:themeColor="text1" w:themeTint="F2"/>
        </w:rPr>
        <w:t xml:space="preserve">Training and Placement Cell at </w:t>
      </w:r>
      <w:r w:rsidR="00D71AAB" w:rsidRPr="005C6766">
        <w:rPr>
          <w:color w:val="0D0D0D" w:themeColor="text1" w:themeTint="F2"/>
        </w:rPr>
        <w:t xml:space="preserve">UCE </w:t>
      </w:r>
      <w:r w:rsidRPr="005C6766">
        <w:rPr>
          <w:color w:val="0D0D0D" w:themeColor="text1" w:themeTint="F2"/>
        </w:rPr>
        <w:t xml:space="preserve">is to place of transformation of maximum number of students into successful professionals and launch themselves in various reputed IT and non-IT core manufacturing, infrastructure companies. To achieve this goal, the department has a continuous interaction with industries to have an idea of what the industries expect from our students. </w:t>
      </w:r>
    </w:p>
    <w:p w:rsidR="00A8723E" w:rsidRPr="005C6766" w:rsidRDefault="00A8723E" w:rsidP="006725D7">
      <w:pPr>
        <w:pStyle w:val="NormalWeb"/>
        <w:shd w:val="clear" w:color="auto" w:fill="FFFFFF"/>
        <w:spacing w:before="0" w:beforeAutospacing="0" w:after="0" w:afterAutospacing="0" w:line="360" w:lineRule="auto"/>
        <w:ind w:left="426" w:hanging="426"/>
        <w:jc w:val="both"/>
        <w:rPr>
          <w:color w:val="0D0D0D" w:themeColor="text1" w:themeTint="F2"/>
        </w:rPr>
      </w:pPr>
    </w:p>
    <w:p w:rsidR="00A8723E" w:rsidRPr="005C6766" w:rsidRDefault="00A8723E" w:rsidP="006725D7">
      <w:pPr>
        <w:pStyle w:val="text-orange"/>
        <w:shd w:val="clear" w:color="auto" w:fill="FFFFFF"/>
        <w:spacing w:before="0" w:beforeAutospacing="0" w:after="0" w:afterAutospacing="0" w:line="360" w:lineRule="auto"/>
        <w:ind w:left="720"/>
        <w:jc w:val="both"/>
        <w:rPr>
          <w:b/>
          <w:bCs/>
          <w:color w:val="0D0D0D" w:themeColor="text1" w:themeTint="F2"/>
        </w:rPr>
      </w:pPr>
      <w:r w:rsidRPr="005C6766">
        <w:rPr>
          <w:b/>
          <w:bCs/>
          <w:color w:val="0D0D0D" w:themeColor="text1" w:themeTint="F2"/>
        </w:rPr>
        <w:t>“SUCCESS THROUGH ENGAGEMENT &amp; INVOLVEMENT”</w:t>
      </w:r>
    </w:p>
    <w:p w:rsidR="00A8723E" w:rsidRPr="005C6766" w:rsidRDefault="00A8723E" w:rsidP="006725D7">
      <w:pPr>
        <w:pStyle w:val="text-orange"/>
        <w:shd w:val="clear" w:color="auto" w:fill="FFFFFF"/>
        <w:spacing w:before="0" w:beforeAutospacing="0" w:after="0" w:afterAutospacing="0" w:line="360" w:lineRule="auto"/>
        <w:ind w:left="720"/>
        <w:jc w:val="both"/>
        <w:rPr>
          <w:color w:val="0D0D0D" w:themeColor="text1" w:themeTint="F2"/>
        </w:rPr>
      </w:pPr>
    </w:p>
    <w:p w:rsidR="00A8723E" w:rsidRPr="005C6766" w:rsidRDefault="00A8723E" w:rsidP="006725D7">
      <w:pPr>
        <w:pStyle w:val="NormalWeb"/>
        <w:shd w:val="clear" w:color="auto" w:fill="FFFFFF"/>
        <w:spacing w:before="0" w:beforeAutospacing="0" w:after="113" w:afterAutospacing="0" w:line="360" w:lineRule="auto"/>
        <w:jc w:val="both"/>
        <w:rPr>
          <w:color w:val="0D0D0D" w:themeColor="text1" w:themeTint="F2"/>
        </w:rPr>
      </w:pPr>
      <w:r w:rsidRPr="005C6766">
        <w:rPr>
          <w:color w:val="0D0D0D" w:themeColor="text1" w:themeTint="F2"/>
        </w:rPr>
        <w:t>Training and Placement Cell provides multiple vistas of opportunity to balance physical, emotional, and social well-being through participation in events, student organizations &amp; voluntarism during our on-campus and off-campus employment services. T&amp;P creates innovative programs to allow students to share and learn the latest technological insights in the college by experiencing programs like industry visits</w:t>
      </w:r>
      <w:r w:rsidR="00D71AAB" w:rsidRPr="005C6766">
        <w:rPr>
          <w:color w:val="0D0D0D" w:themeColor="text1" w:themeTint="F2"/>
        </w:rPr>
        <w:t>, experts</w:t>
      </w:r>
      <w:r w:rsidRPr="005C6766">
        <w:rPr>
          <w:color w:val="0D0D0D" w:themeColor="text1" w:themeTint="F2"/>
        </w:rPr>
        <w:t xml:space="preserve"> and mentors coming from industry and interacting, internship opportunities etc.</w:t>
      </w:r>
    </w:p>
    <w:p w:rsidR="005F11E1" w:rsidRPr="005C6766" w:rsidRDefault="00A8723E" w:rsidP="006725D7">
      <w:pPr>
        <w:pStyle w:val="NormalWeb"/>
        <w:numPr>
          <w:ilvl w:val="0"/>
          <w:numId w:val="1"/>
        </w:numPr>
        <w:shd w:val="clear" w:color="auto" w:fill="FFFFFF"/>
        <w:spacing w:before="0" w:beforeAutospacing="0" w:after="113" w:afterAutospacing="0" w:line="360" w:lineRule="auto"/>
        <w:jc w:val="both"/>
        <w:rPr>
          <w:color w:val="0D0D0D" w:themeColor="text1" w:themeTint="F2"/>
        </w:rPr>
      </w:pPr>
      <w:r w:rsidRPr="005C6766">
        <w:rPr>
          <w:color w:val="0D0D0D" w:themeColor="text1" w:themeTint="F2"/>
        </w:rPr>
        <w:t>In addition, T&amp;P coordinates the activities like arranging on Job training, industrial visits and career guidance lectures to students. The Training and Placement Cell also guides the students in professionalism, presentation techniques, group discussion techniques interview skills and new technology trends and developments in the industry.</w:t>
      </w:r>
    </w:p>
    <w:p w:rsidR="00A8723E" w:rsidRPr="005C6766" w:rsidRDefault="00A8723E" w:rsidP="006725D7">
      <w:pPr>
        <w:pStyle w:val="NormalWeb"/>
        <w:numPr>
          <w:ilvl w:val="0"/>
          <w:numId w:val="1"/>
        </w:numPr>
        <w:shd w:val="clear" w:color="auto" w:fill="FFFFFF"/>
        <w:spacing w:before="0" w:beforeAutospacing="0" w:after="113" w:afterAutospacing="0" w:line="360" w:lineRule="auto"/>
        <w:jc w:val="both"/>
        <w:rPr>
          <w:color w:val="0D0D0D" w:themeColor="text1" w:themeTint="F2"/>
        </w:rPr>
      </w:pPr>
      <w:r w:rsidRPr="005C6766">
        <w:rPr>
          <w:color w:val="0D0D0D" w:themeColor="text1" w:themeTint="F2"/>
        </w:rPr>
        <w:t>The Training and Placement Cell</w:t>
      </w:r>
      <w:r w:rsidR="005F11E1" w:rsidRPr="005C6766">
        <w:rPr>
          <w:color w:val="0D0D0D" w:themeColor="text1" w:themeTint="F2"/>
        </w:rPr>
        <w:t> is</w:t>
      </w:r>
      <w:r w:rsidRPr="005C6766">
        <w:rPr>
          <w:color w:val="0D0D0D" w:themeColor="text1" w:themeTint="F2"/>
        </w:rPr>
        <w:t xml:space="preserve"> committed to building a sense of community on campus through partnerships with academic departments, alumni, and business leaders. In addition, personnel of T&amp;P are devoted professionals who strive to develop a meaningful and lasting camaraderie among students.</w:t>
      </w:r>
    </w:p>
    <w:p w:rsidR="00772240" w:rsidRDefault="00772240" w:rsidP="006725D7">
      <w:pPr>
        <w:pStyle w:val="NormalWeb"/>
        <w:shd w:val="clear" w:color="auto" w:fill="FFFFFF"/>
        <w:spacing w:before="0" w:beforeAutospacing="0" w:after="113" w:afterAutospacing="0" w:line="360" w:lineRule="auto"/>
        <w:ind w:left="720"/>
        <w:jc w:val="both"/>
        <w:rPr>
          <w:color w:val="0D0D0D" w:themeColor="text1" w:themeTint="F2"/>
        </w:rPr>
      </w:pPr>
    </w:p>
    <w:p w:rsidR="005C6766" w:rsidRDefault="005C6766" w:rsidP="006725D7">
      <w:pPr>
        <w:pStyle w:val="NormalWeb"/>
        <w:shd w:val="clear" w:color="auto" w:fill="FFFFFF"/>
        <w:spacing w:before="0" w:beforeAutospacing="0" w:after="113" w:afterAutospacing="0" w:line="360" w:lineRule="auto"/>
        <w:ind w:left="720"/>
        <w:jc w:val="both"/>
        <w:rPr>
          <w:color w:val="0D0D0D" w:themeColor="text1" w:themeTint="F2"/>
        </w:rPr>
      </w:pPr>
    </w:p>
    <w:p w:rsidR="005C6766" w:rsidRDefault="005C6766" w:rsidP="006725D7">
      <w:pPr>
        <w:pStyle w:val="NormalWeb"/>
        <w:shd w:val="clear" w:color="auto" w:fill="FFFFFF"/>
        <w:spacing w:before="0" w:beforeAutospacing="0" w:after="113" w:afterAutospacing="0" w:line="360" w:lineRule="auto"/>
        <w:ind w:left="720"/>
        <w:jc w:val="both"/>
        <w:rPr>
          <w:color w:val="0D0D0D" w:themeColor="text1" w:themeTint="F2"/>
        </w:rPr>
      </w:pPr>
    </w:p>
    <w:p w:rsidR="005C6766" w:rsidRDefault="005C6766" w:rsidP="006725D7">
      <w:pPr>
        <w:pStyle w:val="NormalWeb"/>
        <w:shd w:val="clear" w:color="auto" w:fill="FFFFFF"/>
        <w:spacing w:before="0" w:beforeAutospacing="0" w:after="113" w:afterAutospacing="0" w:line="360" w:lineRule="auto"/>
        <w:ind w:left="720"/>
        <w:jc w:val="both"/>
        <w:rPr>
          <w:color w:val="0D0D0D" w:themeColor="text1" w:themeTint="F2"/>
        </w:rPr>
      </w:pPr>
    </w:p>
    <w:p w:rsidR="005C6766" w:rsidRDefault="005C6766" w:rsidP="006725D7">
      <w:pPr>
        <w:pStyle w:val="NormalWeb"/>
        <w:shd w:val="clear" w:color="auto" w:fill="FFFFFF"/>
        <w:spacing w:before="0" w:beforeAutospacing="0" w:after="113" w:afterAutospacing="0" w:line="360" w:lineRule="auto"/>
        <w:ind w:left="720"/>
        <w:jc w:val="both"/>
        <w:rPr>
          <w:color w:val="0D0D0D" w:themeColor="text1" w:themeTint="F2"/>
        </w:rPr>
      </w:pPr>
    </w:p>
    <w:p w:rsidR="005C6766" w:rsidRDefault="005C6766" w:rsidP="006725D7">
      <w:pPr>
        <w:pStyle w:val="NormalWeb"/>
        <w:shd w:val="clear" w:color="auto" w:fill="FFFFFF"/>
        <w:spacing w:before="0" w:beforeAutospacing="0" w:after="113" w:afterAutospacing="0" w:line="360" w:lineRule="auto"/>
        <w:ind w:left="720"/>
        <w:jc w:val="both"/>
        <w:rPr>
          <w:color w:val="0D0D0D" w:themeColor="text1" w:themeTint="F2"/>
        </w:rPr>
      </w:pPr>
    </w:p>
    <w:p w:rsidR="005C6766" w:rsidRDefault="005C6766" w:rsidP="006725D7">
      <w:pPr>
        <w:pStyle w:val="NormalWeb"/>
        <w:shd w:val="clear" w:color="auto" w:fill="FFFFFF"/>
        <w:spacing w:before="0" w:beforeAutospacing="0" w:after="113" w:afterAutospacing="0" w:line="360" w:lineRule="auto"/>
        <w:ind w:left="720"/>
        <w:jc w:val="both"/>
        <w:rPr>
          <w:color w:val="0D0D0D" w:themeColor="text1" w:themeTint="F2"/>
        </w:rPr>
      </w:pPr>
    </w:p>
    <w:p w:rsidR="005C6766" w:rsidRPr="005C6766" w:rsidRDefault="005C6766" w:rsidP="006725D7">
      <w:pPr>
        <w:pStyle w:val="NormalWeb"/>
        <w:shd w:val="clear" w:color="auto" w:fill="FFFFFF"/>
        <w:spacing w:before="0" w:beforeAutospacing="0" w:after="113" w:afterAutospacing="0" w:line="360" w:lineRule="auto"/>
        <w:ind w:left="720"/>
        <w:jc w:val="both"/>
        <w:rPr>
          <w:color w:val="0D0D0D" w:themeColor="text1" w:themeTint="F2"/>
        </w:rPr>
      </w:pPr>
    </w:p>
    <w:p w:rsidR="00D6696F" w:rsidRPr="005C6766" w:rsidRDefault="00772240" w:rsidP="006725D7">
      <w:pPr>
        <w:pStyle w:val="NormalWeb"/>
        <w:shd w:val="clear" w:color="auto" w:fill="FFFFFF"/>
        <w:spacing w:before="0" w:beforeAutospacing="0" w:after="113" w:afterAutospacing="0" w:line="360" w:lineRule="auto"/>
        <w:ind w:left="720"/>
        <w:jc w:val="both"/>
        <w:rPr>
          <w:b/>
          <w:color w:val="0D0D0D" w:themeColor="text1" w:themeTint="F2"/>
        </w:rPr>
      </w:pPr>
      <w:r w:rsidRPr="005C6766">
        <w:rPr>
          <w:b/>
          <w:color w:val="0D0D0D" w:themeColor="text1" w:themeTint="F2"/>
        </w:rPr>
        <w:lastRenderedPageBreak/>
        <w:t>Virtual Interview during September to December 2021</w:t>
      </w:r>
    </w:p>
    <w:tbl>
      <w:tblPr>
        <w:tblStyle w:val="TableGrid"/>
        <w:tblW w:w="0" w:type="auto"/>
        <w:tblInd w:w="817" w:type="dxa"/>
        <w:tblLook w:val="04A0"/>
      </w:tblPr>
      <w:tblGrid>
        <w:gridCol w:w="3544"/>
        <w:gridCol w:w="1984"/>
        <w:gridCol w:w="1843"/>
      </w:tblGrid>
      <w:tr w:rsidR="00772240" w:rsidRPr="005C6766" w:rsidTr="008D4240">
        <w:tc>
          <w:tcPr>
            <w:tcW w:w="354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Name of the company conducted Virtual Interview</w:t>
            </w:r>
          </w:p>
        </w:tc>
        <w:tc>
          <w:tcPr>
            <w:tcW w:w="198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Number of students attended the interview</w:t>
            </w:r>
          </w:p>
        </w:tc>
        <w:tc>
          <w:tcPr>
            <w:tcW w:w="1843"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Number of students placed</w:t>
            </w:r>
          </w:p>
        </w:tc>
      </w:tr>
      <w:tr w:rsidR="00772240" w:rsidRPr="005C6766" w:rsidTr="008D4240">
        <w:tc>
          <w:tcPr>
            <w:tcW w:w="354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color w:val="0D0D0D" w:themeColor="text1" w:themeTint="F2"/>
                <w:sz w:val="18"/>
                <w:szCs w:val="18"/>
              </w:rPr>
              <w:t>Ryan Tax Service Private Limited</w:t>
            </w:r>
          </w:p>
        </w:tc>
        <w:tc>
          <w:tcPr>
            <w:tcW w:w="198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21</w:t>
            </w:r>
          </w:p>
        </w:tc>
        <w:tc>
          <w:tcPr>
            <w:tcW w:w="1843"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01</w:t>
            </w:r>
          </w:p>
        </w:tc>
      </w:tr>
      <w:tr w:rsidR="00772240" w:rsidRPr="005C6766" w:rsidTr="008D4240">
        <w:tc>
          <w:tcPr>
            <w:tcW w:w="354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color w:val="0D0D0D" w:themeColor="text1" w:themeTint="F2"/>
                <w:sz w:val="18"/>
                <w:szCs w:val="18"/>
              </w:rPr>
              <w:t>Global Research centre Private Limited</w:t>
            </w:r>
          </w:p>
        </w:tc>
        <w:tc>
          <w:tcPr>
            <w:tcW w:w="198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26</w:t>
            </w:r>
          </w:p>
        </w:tc>
        <w:tc>
          <w:tcPr>
            <w:tcW w:w="1843"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w:t>
            </w:r>
          </w:p>
        </w:tc>
      </w:tr>
      <w:tr w:rsidR="00772240" w:rsidRPr="005C6766" w:rsidTr="008D4240">
        <w:tc>
          <w:tcPr>
            <w:tcW w:w="354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color w:val="0D0D0D" w:themeColor="text1" w:themeTint="F2"/>
                <w:sz w:val="18"/>
                <w:szCs w:val="18"/>
              </w:rPr>
              <w:t>First Meridian Business Services Limited</w:t>
            </w:r>
          </w:p>
        </w:tc>
        <w:tc>
          <w:tcPr>
            <w:tcW w:w="198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13</w:t>
            </w:r>
          </w:p>
        </w:tc>
        <w:tc>
          <w:tcPr>
            <w:tcW w:w="1843"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02</w:t>
            </w:r>
          </w:p>
        </w:tc>
      </w:tr>
      <w:tr w:rsidR="00772240" w:rsidRPr="005C6766" w:rsidTr="008D4240">
        <w:tc>
          <w:tcPr>
            <w:tcW w:w="354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proofErr w:type="spellStart"/>
            <w:r w:rsidRPr="005C6766">
              <w:rPr>
                <w:rStyle w:val="Emphasis"/>
                <w:bCs/>
                <w:i w:val="0"/>
                <w:iCs w:val="0"/>
                <w:color w:val="0D0D0D" w:themeColor="text1" w:themeTint="F2"/>
                <w:sz w:val="18"/>
                <w:szCs w:val="18"/>
                <w:shd w:val="clear" w:color="auto" w:fill="FFFFFF"/>
              </w:rPr>
              <w:t>Factset</w:t>
            </w:r>
            <w:proofErr w:type="spellEnd"/>
            <w:r w:rsidRPr="005C6766">
              <w:rPr>
                <w:color w:val="0D0D0D" w:themeColor="text1" w:themeTint="F2"/>
                <w:sz w:val="18"/>
                <w:szCs w:val="18"/>
                <w:shd w:val="clear" w:color="auto" w:fill="FFFFFF"/>
              </w:rPr>
              <w:t> systems India private LTD</w:t>
            </w:r>
          </w:p>
        </w:tc>
        <w:tc>
          <w:tcPr>
            <w:tcW w:w="198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28</w:t>
            </w:r>
          </w:p>
        </w:tc>
        <w:tc>
          <w:tcPr>
            <w:tcW w:w="1843"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w:t>
            </w:r>
          </w:p>
        </w:tc>
      </w:tr>
      <w:tr w:rsidR="00772240" w:rsidRPr="005C6766" w:rsidTr="008D4240">
        <w:tc>
          <w:tcPr>
            <w:tcW w:w="354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rStyle w:val="Emphasis"/>
                <w:bCs/>
                <w:i w:val="0"/>
                <w:iCs w:val="0"/>
                <w:color w:val="0D0D0D" w:themeColor="text1" w:themeTint="F2"/>
                <w:sz w:val="18"/>
                <w:szCs w:val="18"/>
                <w:shd w:val="clear" w:color="auto" w:fill="FFFFFF"/>
              </w:rPr>
              <w:t>Tata Consultancy Services</w:t>
            </w:r>
          </w:p>
        </w:tc>
        <w:tc>
          <w:tcPr>
            <w:tcW w:w="198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34</w:t>
            </w:r>
          </w:p>
        </w:tc>
        <w:tc>
          <w:tcPr>
            <w:tcW w:w="1843"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w:t>
            </w:r>
          </w:p>
        </w:tc>
      </w:tr>
      <w:tr w:rsidR="00772240" w:rsidRPr="005C6766" w:rsidTr="008D4240">
        <w:tc>
          <w:tcPr>
            <w:tcW w:w="354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proofErr w:type="spellStart"/>
            <w:r w:rsidRPr="005C6766">
              <w:rPr>
                <w:rStyle w:val="Emphasis"/>
                <w:bCs/>
                <w:i w:val="0"/>
                <w:iCs w:val="0"/>
                <w:color w:val="0D0D0D" w:themeColor="text1" w:themeTint="F2"/>
                <w:sz w:val="18"/>
                <w:szCs w:val="18"/>
                <w:shd w:val="clear" w:color="auto" w:fill="FFFFFF"/>
              </w:rPr>
              <w:t>Cyient</w:t>
            </w:r>
            <w:proofErr w:type="spellEnd"/>
            <w:r w:rsidRPr="005C6766">
              <w:rPr>
                <w:rStyle w:val="Emphasis"/>
                <w:bCs/>
                <w:i w:val="0"/>
                <w:iCs w:val="0"/>
                <w:color w:val="0D0D0D" w:themeColor="text1" w:themeTint="F2"/>
                <w:sz w:val="18"/>
                <w:szCs w:val="18"/>
                <w:shd w:val="clear" w:color="auto" w:fill="FFFFFF"/>
              </w:rPr>
              <w:t xml:space="preserve"> Company</w:t>
            </w:r>
          </w:p>
        </w:tc>
        <w:tc>
          <w:tcPr>
            <w:tcW w:w="198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59</w:t>
            </w:r>
          </w:p>
        </w:tc>
        <w:tc>
          <w:tcPr>
            <w:tcW w:w="1843"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w:t>
            </w:r>
          </w:p>
        </w:tc>
      </w:tr>
      <w:tr w:rsidR="00772240" w:rsidRPr="005C6766" w:rsidTr="008D4240">
        <w:tc>
          <w:tcPr>
            <w:tcW w:w="354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color w:val="0D0D0D" w:themeColor="text1" w:themeTint="F2"/>
                <w:sz w:val="18"/>
                <w:szCs w:val="18"/>
              </w:rPr>
              <w:t xml:space="preserve">Sieve </w:t>
            </w:r>
            <w:proofErr w:type="spellStart"/>
            <w:r w:rsidRPr="005C6766">
              <w:rPr>
                <w:color w:val="0D0D0D" w:themeColor="text1" w:themeTint="F2"/>
                <w:sz w:val="18"/>
                <w:szCs w:val="18"/>
              </w:rPr>
              <w:t>Softech</w:t>
            </w:r>
            <w:proofErr w:type="spellEnd"/>
          </w:p>
        </w:tc>
        <w:tc>
          <w:tcPr>
            <w:tcW w:w="198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52</w:t>
            </w:r>
          </w:p>
        </w:tc>
        <w:tc>
          <w:tcPr>
            <w:tcW w:w="1843"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w:t>
            </w:r>
          </w:p>
        </w:tc>
      </w:tr>
      <w:tr w:rsidR="00772240" w:rsidRPr="005C6766" w:rsidTr="008D4240">
        <w:tc>
          <w:tcPr>
            <w:tcW w:w="354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color w:val="0D0D0D" w:themeColor="text1" w:themeTint="F2"/>
                <w:sz w:val="18"/>
                <w:szCs w:val="18"/>
              </w:rPr>
              <w:t>SRS Business solutions India Private Ltd</w:t>
            </w:r>
          </w:p>
        </w:tc>
        <w:tc>
          <w:tcPr>
            <w:tcW w:w="198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13</w:t>
            </w:r>
          </w:p>
        </w:tc>
        <w:tc>
          <w:tcPr>
            <w:tcW w:w="1843"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02</w:t>
            </w:r>
          </w:p>
        </w:tc>
      </w:tr>
      <w:tr w:rsidR="00772240" w:rsidRPr="005C6766" w:rsidTr="008D4240">
        <w:tc>
          <w:tcPr>
            <w:tcW w:w="354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proofErr w:type="spellStart"/>
            <w:r w:rsidRPr="005C6766">
              <w:rPr>
                <w:color w:val="0D0D0D" w:themeColor="text1" w:themeTint="F2"/>
                <w:sz w:val="18"/>
                <w:szCs w:val="18"/>
              </w:rPr>
              <w:t>Vasista</w:t>
            </w:r>
            <w:proofErr w:type="spellEnd"/>
            <w:r w:rsidRPr="005C6766">
              <w:rPr>
                <w:color w:val="0D0D0D" w:themeColor="text1" w:themeTint="F2"/>
                <w:sz w:val="18"/>
                <w:szCs w:val="18"/>
              </w:rPr>
              <w:t xml:space="preserve"> Enterprise Solutions Private Limited</w:t>
            </w:r>
          </w:p>
        </w:tc>
        <w:tc>
          <w:tcPr>
            <w:tcW w:w="198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28</w:t>
            </w:r>
          </w:p>
        </w:tc>
        <w:tc>
          <w:tcPr>
            <w:tcW w:w="1843"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w:t>
            </w:r>
          </w:p>
        </w:tc>
      </w:tr>
      <w:tr w:rsidR="00772240" w:rsidRPr="005C6766" w:rsidTr="008D4240">
        <w:tc>
          <w:tcPr>
            <w:tcW w:w="354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color w:val="0D0D0D" w:themeColor="text1" w:themeTint="F2"/>
                <w:sz w:val="18"/>
                <w:szCs w:val="18"/>
              </w:rPr>
              <w:t>TA Digital</w:t>
            </w:r>
          </w:p>
        </w:tc>
        <w:tc>
          <w:tcPr>
            <w:tcW w:w="1984"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43</w:t>
            </w:r>
          </w:p>
        </w:tc>
        <w:tc>
          <w:tcPr>
            <w:tcW w:w="1843" w:type="dxa"/>
          </w:tcPr>
          <w:p w:rsidR="00772240" w:rsidRPr="005C6766" w:rsidRDefault="00772240" w:rsidP="006725D7">
            <w:pPr>
              <w:pStyle w:val="NormalWeb"/>
              <w:spacing w:before="0" w:beforeAutospacing="0" w:after="113" w:afterAutospacing="0" w:line="360" w:lineRule="auto"/>
              <w:jc w:val="both"/>
              <w:rPr>
                <w:b/>
                <w:color w:val="0D0D0D" w:themeColor="text1" w:themeTint="F2"/>
                <w:sz w:val="18"/>
                <w:szCs w:val="18"/>
              </w:rPr>
            </w:pPr>
            <w:r w:rsidRPr="005C6766">
              <w:rPr>
                <w:b/>
                <w:color w:val="0D0D0D" w:themeColor="text1" w:themeTint="F2"/>
                <w:sz w:val="18"/>
                <w:szCs w:val="18"/>
              </w:rPr>
              <w:t>-</w:t>
            </w:r>
          </w:p>
        </w:tc>
      </w:tr>
    </w:tbl>
    <w:p w:rsidR="0024493F" w:rsidRPr="005C6766" w:rsidRDefault="0024493F" w:rsidP="006725D7">
      <w:pPr>
        <w:pStyle w:val="NormalWeb"/>
        <w:shd w:val="clear" w:color="auto" w:fill="FFFFFF"/>
        <w:spacing w:before="0" w:beforeAutospacing="0" w:after="113" w:afterAutospacing="0" w:line="360" w:lineRule="auto"/>
        <w:jc w:val="both"/>
        <w:rPr>
          <w:b/>
          <w:color w:val="0D0D0D" w:themeColor="text1" w:themeTint="F2"/>
          <w:sz w:val="18"/>
          <w:szCs w:val="18"/>
        </w:rPr>
      </w:pPr>
    </w:p>
    <w:p w:rsidR="00F175B7" w:rsidRPr="005C6766" w:rsidRDefault="00F175B7" w:rsidP="006725D7">
      <w:pPr>
        <w:pStyle w:val="NormalWeb"/>
        <w:shd w:val="clear" w:color="auto" w:fill="FFFFFF"/>
        <w:spacing w:before="0" w:beforeAutospacing="0" w:after="113" w:afterAutospacing="0" w:line="360" w:lineRule="auto"/>
        <w:ind w:left="720"/>
        <w:jc w:val="both"/>
        <w:rPr>
          <w:color w:val="0D0D0D" w:themeColor="text1" w:themeTint="F2"/>
        </w:rPr>
      </w:pPr>
    </w:p>
    <w:p w:rsidR="007C60BE" w:rsidRPr="005C6766" w:rsidRDefault="00AC5872" w:rsidP="006725D7">
      <w:pPr>
        <w:pStyle w:val="NormalWeb"/>
        <w:numPr>
          <w:ilvl w:val="0"/>
          <w:numId w:val="8"/>
        </w:numPr>
        <w:shd w:val="clear" w:color="auto" w:fill="FFFFFF"/>
        <w:spacing w:before="0" w:beforeAutospacing="0" w:after="113" w:afterAutospacing="0" w:line="360" w:lineRule="auto"/>
        <w:jc w:val="both"/>
        <w:rPr>
          <w:b/>
          <w:color w:val="0D0D0D" w:themeColor="text1" w:themeTint="F2"/>
        </w:rPr>
      </w:pPr>
      <w:r w:rsidRPr="005C6766">
        <w:rPr>
          <w:b/>
          <w:color w:val="0D0D0D" w:themeColor="text1" w:themeTint="F2"/>
        </w:rPr>
        <w:t>Pool campus drive was organised on 5</w:t>
      </w:r>
      <w:r w:rsidRPr="005C6766">
        <w:rPr>
          <w:b/>
          <w:color w:val="0D0D0D" w:themeColor="text1" w:themeTint="F2"/>
          <w:vertAlign w:val="superscript"/>
        </w:rPr>
        <w:t>th</w:t>
      </w:r>
      <w:r w:rsidRPr="005C6766">
        <w:rPr>
          <w:b/>
          <w:color w:val="0D0D0D" w:themeColor="text1" w:themeTint="F2"/>
        </w:rPr>
        <w:t xml:space="preserve"> December 2021 at University college for women in collaboration with Reliance Retail (</w:t>
      </w:r>
      <w:proofErr w:type="spellStart"/>
      <w:r w:rsidRPr="005C6766">
        <w:rPr>
          <w:b/>
          <w:color w:val="0D0D0D" w:themeColor="text1" w:themeTint="F2"/>
        </w:rPr>
        <w:t>Jio</w:t>
      </w:r>
      <w:proofErr w:type="spellEnd"/>
      <w:r w:rsidRPr="005C6766">
        <w:rPr>
          <w:b/>
          <w:color w:val="0D0D0D" w:themeColor="text1" w:themeTint="F2"/>
        </w:rPr>
        <w:t xml:space="preserve"> Mart) for MBA marketing and B.COM students. Around 88 students attended the </w:t>
      </w:r>
      <w:r w:rsidR="000555D5" w:rsidRPr="005C6766">
        <w:rPr>
          <w:b/>
          <w:color w:val="0D0D0D" w:themeColor="text1" w:themeTint="F2"/>
        </w:rPr>
        <w:t>drives among them 24 students were</w:t>
      </w:r>
      <w:r w:rsidRPr="005C6766">
        <w:rPr>
          <w:b/>
          <w:color w:val="0D0D0D" w:themeColor="text1" w:themeTint="F2"/>
        </w:rPr>
        <w:t xml:space="preserve"> shortlisted. Among 24 students</w:t>
      </w:r>
      <w:r w:rsidR="00F175B7" w:rsidRPr="005C6766">
        <w:rPr>
          <w:b/>
          <w:color w:val="0D0D0D" w:themeColor="text1" w:themeTint="F2"/>
        </w:rPr>
        <w:t>,</w:t>
      </w:r>
      <w:r w:rsidRPr="005C6766">
        <w:rPr>
          <w:b/>
          <w:color w:val="0D0D0D" w:themeColor="text1" w:themeTint="F2"/>
        </w:rPr>
        <w:t xml:space="preserve"> 14 </w:t>
      </w:r>
      <w:r w:rsidR="00772240" w:rsidRPr="005C6766">
        <w:rPr>
          <w:b/>
          <w:color w:val="0D0D0D" w:themeColor="text1" w:themeTint="F2"/>
        </w:rPr>
        <w:t xml:space="preserve">were </w:t>
      </w:r>
      <w:r w:rsidRPr="005C6766">
        <w:rPr>
          <w:b/>
          <w:color w:val="0D0D0D" w:themeColor="text1" w:themeTint="F2"/>
        </w:rPr>
        <w:t>from University college for Women got shortlisted i.e., 1 from MBA and 13 from B.com 2022 pass out Batch.</w:t>
      </w:r>
    </w:p>
    <w:p w:rsidR="004B79C4" w:rsidRPr="005C6766" w:rsidRDefault="004B79C4" w:rsidP="006725D7">
      <w:pPr>
        <w:pStyle w:val="NormalWeb"/>
        <w:shd w:val="clear" w:color="auto" w:fill="FFFFFF"/>
        <w:spacing w:before="0" w:beforeAutospacing="0" w:after="113" w:afterAutospacing="0" w:line="360" w:lineRule="auto"/>
        <w:ind w:left="-567" w:firstLine="567"/>
        <w:jc w:val="both"/>
        <w:rPr>
          <w:color w:val="0D0D0D" w:themeColor="text1" w:themeTint="F2"/>
        </w:rPr>
      </w:pPr>
    </w:p>
    <w:p w:rsidR="004B79C4" w:rsidRPr="005C6766" w:rsidRDefault="004B79C4" w:rsidP="006725D7">
      <w:pPr>
        <w:pStyle w:val="NormalWeb"/>
        <w:shd w:val="clear" w:color="auto" w:fill="FFFFFF"/>
        <w:spacing w:before="0" w:beforeAutospacing="0" w:after="113" w:afterAutospacing="0" w:line="360" w:lineRule="auto"/>
        <w:jc w:val="both"/>
        <w:rPr>
          <w:snapToGrid w:val="0"/>
          <w:color w:val="0D0D0D" w:themeColor="text1" w:themeTint="F2"/>
          <w:w w:val="0"/>
          <w:bdr w:val="none" w:sz="0" w:space="0" w:color="000000"/>
          <w:shd w:val="clear" w:color="000000" w:fill="000000"/>
        </w:rPr>
      </w:pPr>
      <w:r w:rsidRPr="005C6766">
        <w:rPr>
          <w:color w:val="0D0D0D" w:themeColor="text1" w:themeTint="F2"/>
        </w:rPr>
        <w:t xml:space="preserve">    </w:t>
      </w:r>
      <w:r w:rsidR="000D266D" w:rsidRPr="005C6766">
        <w:rPr>
          <w:noProof/>
          <w:color w:val="0D0D0D" w:themeColor="text1" w:themeTint="F2"/>
        </w:rPr>
        <w:drawing>
          <wp:inline distT="0" distB="0" distL="0" distR="0">
            <wp:extent cx="1284150" cy="2540946"/>
            <wp:effectExtent l="19050" t="0" r="0" b="0"/>
            <wp:docPr id="34" name="Picture 34" descr="C:\Users\admin\Downloads\PHOTO-2021-12-05-11-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ownloads\PHOTO-2021-12-05-11-35-44.jpg"/>
                    <pic:cNvPicPr>
                      <a:picLocks noChangeAspect="1" noChangeArrowheads="1"/>
                    </pic:cNvPicPr>
                  </pic:nvPicPr>
                  <pic:blipFill>
                    <a:blip r:embed="rId6"/>
                    <a:srcRect/>
                    <a:stretch>
                      <a:fillRect/>
                    </a:stretch>
                  </pic:blipFill>
                  <pic:spPr bwMode="auto">
                    <a:xfrm>
                      <a:off x="0" y="0"/>
                      <a:ext cx="1284113" cy="2540873"/>
                    </a:xfrm>
                    <a:prstGeom prst="rect">
                      <a:avLst/>
                    </a:prstGeom>
                    <a:noFill/>
                    <a:ln w="9525">
                      <a:noFill/>
                      <a:miter lim="800000"/>
                      <a:headEnd/>
                      <a:tailEnd/>
                    </a:ln>
                  </pic:spPr>
                </pic:pic>
              </a:graphicData>
            </a:graphic>
          </wp:inline>
        </w:drawing>
      </w:r>
      <w:r w:rsidR="000D266D" w:rsidRPr="005C6766">
        <w:rPr>
          <w:snapToGrid w:val="0"/>
          <w:color w:val="0D0D0D" w:themeColor="text1" w:themeTint="F2"/>
          <w:w w:val="0"/>
          <w:bdr w:val="none" w:sz="0" w:space="0" w:color="000000"/>
          <w:shd w:val="clear" w:color="000000" w:fill="000000"/>
        </w:rPr>
        <w:t xml:space="preserve"> </w:t>
      </w:r>
      <w:r w:rsidR="000D266D" w:rsidRPr="005C6766">
        <w:rPr>
          <w:noProof/>
          <w:color w:val="0D0D0D" w:themeColor="text1" w:themeTint="F2"/>
        </w:rPr>
        <w:drawing>
          <wp:inline distT="0" distB="0" distL="0" distR="0">
            <wp:extent cx="1480670" cy="2541434"/>
            <wp:effectExtent l="19050" t="0" r="5230" b="0"/>
            <wp:docPr id="35" name="Picture 35" descr="C:\Users\admin\Downloads\PHOTO-2021-12-05-11-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wnloads\PHOTO-2021-12-05-11-58-39.jpg"/>
                    <pic:cNvPicPr>
                      <a:picLocks noChangeAspect="1" noChangeArrowheads="1"/>
                    </pic:cNvPicPr>
                  </pic:nvPicPr>
                  <pic:blipFill>
                    <a:blip r:embed="rId7"/>
                    <a:srcRect/>
                    <a:stretch>
                      <a:fillRect/>
                    </a:stretch>
                  </pic:blipFill>
                  <pic:spPr bwMode="auto">
                    <a:xfrm>
                      <a:off x="0" y="0"/>
                      <a:ext cx="1480774" cy="2541613"/>
                    </a:xfrm>
                    <a:prstGeom prst="rect">
                      <a:avLst/>
                    </a:prstGeom>
                    <a:noFill/>
                    <a:ln w="9525">
                      <a:noFill/>
                      <a:miter lim="800000"/>
                      <a:headEnd/>
                      <a:tailEnd/>
                    </a:ln>
                  </pic:spPr>
                </pic:pic>
              </a:graphicData>
            </a:graphic>
          </wp:inline>
        </w:drawing>
      </w:r>
      <w:r w:rsidR="00F175B7" w:rsidRPr="005C6766">
        <w:rPr>
          <w:noProof/>
          <w:snapToGrid w:val="0"/>
          <w:color w:val="0D0D0D" w:themeColor="text1" w:themeTint="F2"/>
          <w:w w:val="0"/>
          <w:bdr w:val="none" w:sz="0" w:space="0" w:color="000000"/>
          <w:shd w:val="clear" w:color="000000" w:fill="000000"/>
        </w:rPr>
        <w:drawing>
          <wp:inline distT="0" distB="0" distL="0" distR="0">
            <wp:extent cx="1600950" cy="2541600"/>
            <wp:effectExtent l="19050" t="0" r="0" b="0"/>
            <wp:docPr id="1" name="Picture 36" descr="C:\Users\admin\Downloads\PHOTO-2021-12-05-11-58-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wnloads\PHOTO-2021-12-05-11-58-39 (1).jpg"/>
                    <pic:cNvPicPr>
                      <a:picLocks noChangeAspect="1" noChangeArrowheads="1"/>
                    </pic:cNvPicPr>
                  </pic:nvPicPr>
                  <pic:blipFill>
                    <a:blip r:embed="rId8"/>
                    <a:srcRect/>
                    <a:stretch>
                      <a:fillRect/>
                    </a:stretch>
                  </pic:blipFill>
                  <pic:spPr bwMode="auto">
                    <a:xfrm>
                      <a:off x="0" y="0"/>
                      <a:ext cx="1601031" cy="2541728"/>
                    </a:xfrm>
                    <a:prstGeom prst="rect">
                      <a:avLst/>
                    </a:prstGeom>
                    <a:noFill/>
                    <a:ln w="9525">
                      <a:noFill/>
                      <a:miter lim="800000"/>
                      <a:headEnd/>
                      <a:tailEnd/>
                    </a:ln>
                  </pic:spPr>
                </pic:pic>
              </a:graphicData>
            </a:graphic>
          </wp:inline>
        </w:drawing>
      </w:r>
      <w:r w:rsidR="00F175B7" w:rsidRPr="005C6766">
        <w:rPr>
          <w:noProof/>
          <w:snapToGrid w:val="0"/>
          <w:color w:val="0D0D0D" w:themeColor="text1" w:themeTint="F2"/>
          <w:w w:val="0"/>
          <w:bdr w:val="none" w:sz="0" w:space="0" w:color="000000"/>
          <w:shd w:val="clear" w:color="000000" w:fill="000000"/>
        </w:rPr>
        <w:drawing>
          <wp:inline distT="0" distB="0" distL="0" distR="0">
            <wp:extent cx="1550550" cy="2158172"/>
            <wp:effectExtent l="19050" t="0" r="0" b="0"/>
            <wp:docPr id="4" name="Picture 38" descr="C:\Users\admin\Downloads\PHOTO-2021-12-05-11-58-3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ownloads\PHOTO-2021-12-05-11-58-39 (2).jpg"/>
                    <pic:cNvPicPr>
                      <a:picLocks noChangeAspect="1" noChangeArrowheads="1"/>
                    </pic:cNvPicPr>
                  </pic:nvPicPr>
                  <pic:blipFill>
                    <a:blip r:embed="rId9"/>
                    <a:srcRect/>
                    <a:stretch>
                      <a:fillRect/>
                    </a:stretch>
                  </pic:blipFill>
                  <pic:spPr bwMode="auto">
                    <a:xfrm>
                      <a:off x="0" y="0"/>
                      <a:ext cx="1552163" cy="2160416"/>
                    </a:xfrm>
                    <a:prstGeom prst="rect">
                      <a:avLst/>
                    </a:prstGeom>
                    <a:noFill/>
                    <a:ln w="9525">
                      <a:noFill/>
                      <a:miter lim="800000"/>
                      <a:headEnd/>
                      <a:tailEnd/>
                    </a:ln>
                  </pic:spPr>
                </pic:pic>
              </a:graphicData>
            </a:graphic>
          </wp:inline>
        </w:drawing>
      </w:r>
    </w:p>
    <w:p w:rsidR="000D266D" w:rsidRPr="005C6766" w:rsidRDefault="000D266D" w:rsidP="006725D7">
      <w:pPr>
        <w:pStyle w:val="NormalWeb"/>
        <w:shd w:val="clear" w:color="auto" w:fill="FFFFFF"/>
        <w:spacing w:before="0" w:beforeAutospacing="0" w:after="113" w:afterAutospacing="0" w:line="360" w:lineRule="auto"/>
        <w:jc w:val="both"/>
        <w:rPr>
          <w:snapToGrid w:val="0"/>
          <w:color w:val="0D0D0D" w:themeColor="text1" w:themeTint="F2"/>
          <w:w w:val="0"/>
          <w:bdr w:val="none" w:sz="0" w:space="0" w:color="000000"/>
          <w:shd w:val="clear" w:color="000000" w:fill="000000"/>
        </w:rPr>
      </w:pPr>
    </w:p>
    <w:p w:rsidR="000555D5" w:rsidRPr="005C6766" w:rsidRDefault="000D266D" w:rsidP="006725D7">
      <w:pPr>
        <w:pStyle w:val="NormalWeb"/>
        <w:shd w:val="clear" w:color="auto" w:fill="FFFFFF"/>
        <w:spacing w:before="0" w:beforeAutospacing="0" w:after="113" w:afterAutospacing="0" w:line="360" w:lineRule="auto"/>
        <w:jc w:val="both"/>
        <w:rPr>
          <w:snapToGrid w:val="0"/>
          <w:color w:val="0D0D0D" w:themeColor="text1" w:themeTint="F2"/>
          <w:w w:val="0"/>
          <w:bdr w:val="none" w:sz="0" w:space="0" w:color="000000"/>
          <w:shd w:val="clear" w:color="000000" w:fill="000000"/>
        </w:rPr>
      </w:pPr>
      <w:r w:rsidRPr="005C6766">
        <w:rPr>
          <w:snapToGrid w:val="0"/>
          <w:color w:val="0D0D0D" w:themeColor="text1" w:themeTint="F2"/>
          <w:w w:val="0"/>
          <w:bdr w:val="none" w:sz="0" w:space="0" w:color="000000"/>
          <w:shd w:val="clear" w:color="000000" w:fill="000000"/>
        </w:rPr>
        <w:lastRenderedPageBreak/>
        <w:t xml:space="preserve">  </w:t>
      </w:r>
      <w:r w:rsidRPr="005C6766">
        <w:rPr>
          <w:noProof/>
          <w:color w:val="0D0D0D" w:themeColor="text1" w:themeTint="F2"/>
          <w:w w:val="0"/>
          <w:bdr w:val="none" w:sz="0" w:space="0" w:color="000000"/>
          <w:shd w:val="clear" w:color="000000" w:fill="000000"/>
        </w:rPr>
        <w:drawing>
          <wp:inline distT="0" distB="0" distL="0" distR="0">
            <wp:extent cx="2385750" cy="1634400"/>
            <wp:effectExtent l="19050" t="0" r="0" b="0"/>
            <wp:docPr id="39" name="Picture 39" descr="C:\Users\admin\Downloads\PHOTO-2021-12-05-11-58-3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ownloads\PHOTO-2021-12-05-11-58-39 (3).jpg"/>
                    <pic:cNvPicPr>
                      <a:picLocks noChangeAspect="1" noChangeArrowheads="1"/>
                    </pic:cNvPicPr>
                  </pic:nvPicPr>
                  <pic:blipFill>
                    <a:blip r:embed="rId10"/>
                    <a:srcRect/>
                    <a:stretch>
                      <a:fillRect/>
                    </a:stretch>
                  </pic:blipFill>
                  <pic:spPr bwMode="auto">
                    <a:xfrm>
                      <a:off x="0" y="0"/>
                      <a:ext cx="2388189" cy="1636071"/>
                    </a:xfrm>
                    <a:prstGeom prst="rect">
                      <a:avLst/>
                    </a:prstGeom>
                    <a:noFill/>
                    <a:ln w="9525">
                      <a:noFill/>
                      <a:miter lim="800000"/>
                      <a:headEnd/>
                      <a:tailEnd/>
                    </a:ln>
                  </pic:spPr>
                </pic:pic>
              </a:graphicData>
            </a:graphic>
          </wp:inline>
        </w:drawing>
      </w:r>
    </w:p>
    <w:p w:rsidR="000555D5" w:rsidRPr="005C6766" w:rsidRDefault="000555D5" w:rsidP="006725D7">
      <w:pPr>
        <w:pStyle w:val="NormalWeb"/>
        <w:shd w:val="clear" w:color="auto" w:fill="FFFFFF"/>
        <w:spacing w:before="0" w:beforeAutospacing="0" w:after="113" w:afterAutospacing="0" w:line="360" w:lineRule="auto"/>
        <w:ind w:left="720"/>
        <w:jc w:val="both"/>
        <w:rPr>
          <w:color w:val="0D0D0D" w:themeColor="text1" w:themeTint="F2"/>
        </w:rPr>
      </w:pPr>
    </w:p>
    <w:p w:rsidR="000555D5" w:rsidRPr="005C6766" w:rsidRDefault="000555D5" w:rsidP="006725D7">
      <w:pPr>
        <w:pStyle w:val="NormalWeb"/>
        <w:shd w:val="clear" w:color="auto" w:fill="FFFFFF"/>
        <w:spacing w:before="0" w:beforeAutospacing="0" w:after="113" w:afterAutospacing="0" w:line="360" w:lineRule="auto"/>
        <w:ind w:left="720"/>
        <w:jc w:val="both"/>
        <w:rPr>
          <w:color w:val="0D0D0D" w:themeColor="text1" w:themeTint="F2"/>
        </w:rPr>
      </w:pPr>
    </w:p>
    <w:p w:rsidR="004B79C4" w:rsidRPr="005C6766" w:rsidRDefault="0046214A" w:rsidP="006725D7">
      <w:pPr>
        <w:pStyle w:val="NormalWeb"/>
        <w:numPr>
          <w:ilvl w:val="0"/>
          <w:numId w:val="8"/>
        </w:numPr>
        <w:shd w:val="clear" w:color="auto" w:fill="FFFFFF"/>
        <w:spacing w:before="0" w:beforeAutospacing="0" w:after="113" w:afterAutospacing="0" w:line="360" w:lineRule="auto"/>
        <w:jc w:val="both"/>
        <w:rPr>
          <w:b/>
          <w:color w:val="0D0D0D" w:themeColor="text1" w:themeTint="F2"/>
        </w:rPr>
      </w:pPr>
      <w:r w:rsidRPr="005C6766">
        <w:rPr>
          <w:b/>
          <w:color w:val="0D0D0D" w:themeColor="text1" w:themeTint="F2"/>
        </w:rPr>
        <w:t xml:space="preserve">PG-Placement cell organised Mega On-Campus Drive in collaboration with Magic Bus </w:t>
      </w:r>
      <w:r w:rsidR="00401165" w:rsidRPr="005C6766">
        <w:rPr>
          <w:b/>
          <w:color w:val="0D0D0D" w:themeColor="text1" w:themeTint="F2"/>
        </w:rPr>
        <w:t>to UG and PG students on 18</w:t>
      </w:r>
      <w:r w:rsidR="00401165" w:rsidRPr="005C6766">
        <w:rPr>
          <w:b/>
          <w:color w:val="0D0D0D" w:themeColor="text1" w:themeTint="F2"/>
          <w:vertAlign w:val="superscript"/>
        </w:rPr>
        <w:t>th</w:t>
      </w:r>
      <w:r w:rsidR="00401165" w:rsidRPr="005C6766">
        <w:rPr>
          <w:b/>
          <w:color w:val="0D0D0D" w:themeColor="text1" w:themeTint="F2"/>
        </w:rPr>
        <w:t xml:space="preserve"> December 2021 at PG Seminar Hall with </w:t>
      </w:r>
      <w:r w:rsidR="00F175B7" w:rsidRPr="005C6766">
        <w:rPr>
          <w:b/>
          <w:color w:val="0D0D0D" w:themeColor="text1" w:themeTint="F2"/>
        </w:rPr>
        <w:t>14 companies</w:t>
      </w:r>
      <w:r w:rsidR="00316F88" w:rsidRPr="005C6766">
        <w:rPr>
          <w:b/>
          <w:color w:val="0D0D0D" w:themeColor="text1" w:themeTint="F2"/>
        </w:rPr>
        <w:t xml:space="preserve"> and 171 students attended the drive</w:t>
      </w:r>
      <w:r w:rsidR="00401165" w:rsidRPr="005C6766">
        <w:rPr>
          <w:b/>
          <w:color w:val="0D0D0D" w:themeColor="text1" w:themeTint="F2"/>
        </w:rPr>
        <w:t>.</w:t>
      </w:r>
    </w:p>
    <w:p w:rsidR="004B79C4" w:rsidRPr="005C6766" w:rsidRDefault="004B79C4" w:rsidP="006725D7">
      <w:pPr>
        <w:pStyle w:val="NormalWeb"/>
        <w:shd w:val="clear" w:color="auto" w:fill="FFFFFF"/>
        <w:spacing w:before="0" w:beforeAutospacing="0" w:after="113" w:afterAutospacing="0" w:line="360" w:lineRule="auto"/>
        <w:ind w:left="720"/>
        <w:jc w:val="both"/>
        <w:rPr>
          <w:noProof/>
          <w:color w:val="0D0D0D" w:themeColor="text1" w:themeTint="F2"/>
        </w:rPr>
      </w:pPr>
    </w:p>
    <w:p w:rsidR="004B79C4" w:rsidRPr="005C6766" w:rsidRDefault="00BB3983" w:rsidP="006725D7">
      <w:pPr>
        <w:pStyle w:val="NormalWeb"/>
        <w:shd w:val="clear" w:color="auto" w:fill="FFFFFF"/>
        <w:spacing w:before="0" w:beforeAutospacing="0" w:after="113" w:afterAutospacing="0" w:line="360" w:lineRule="auto"/>
        <w:ind w:left="720"/>
        <w:jc w:val="both"/>
        <w:rPr>
          <w:snapToGrid w:val="0"/>
          <w:color w:val="0D0D0D" w:themeColor="text1" w:themeTint="F2"/>
          <w:w w:val="0"/>
          <w:bdr w:val="none" w:sz="0" w:space="0" w:color="000000"/>
          <w:shd w:val="clear" w:color="000000" w:fill="000000"/>
        </w:rPr>
      </w:pPr>
      <w:r w:rsidRPr="005C6766">
        <w:rPr>
          <w:noProof/>
          <w:color w:val="0D0D0D" w:themeColor="text1" w:themeTint="F2"/>
        </w:rPr>
        <w:drawing>
          <wp:inline distT="0" distB="0" distL="0" distR="0">
            <wp:extent cx="2010930" cy="1980000"/>
            <wp:effectExtent l="19050" t="0" r="8370" b="0"/>
            <wp:docPr id="27" name="Picture 27" descr="C:\Users\admin\Downloads\cec3c1c2-2d91-419a-bedd-4c7eb222d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wnloads\cec3c1c2-2d91-419a-bedd-4c7eb222d172.JPG"/>
                    <pic:cNvPicPr>
                      <a:picLocks noChangeAspect="1" noChangeArrowheads="1"/>
                    </pic:cNvPicPr>
                  </pic:nvPicPr>
                  <pic:blipFill>
                    <a:blip r:embed="rId11" cstate="print"/>
                    <a:srcRect/>
                    <a:stretch>
                      <a:fillRect/>
                    </a:stretch>
                  </pic:blipFill>
                  <pic:spPr bwMode="auto">
                    <a:xfrm>
                      <a:off x="0" y="0"/>
                      <a:ext cx="2012386" cy="1981434"/>
                    </a:xfrm>
                    <a:prstGeom prst="rect">
                      <a:avLst/>
                    </a:prstGeom>
                    <a:noFill/>
                    <a:ln w="9525">
                      <a:noFill/>
                      <a:miter lim="800000"/>
                      <a:headEnd/>
                      <a:tailEnd/>
                    </a:ln>
                  </pic:spPr>
                </pic:pic>
              </a:graphicData>
            </a:graphic>
          </wp:inline>
        </w:drawing>
      </w:r>
      <w:r w:rsidR="004B79C4" w:rsidRPr="005C6766">
        <w:rPr>
          <w:snapToGrid w:val="0"/>
          <w:color w:val="0D0D0D" w:themeColor="text1" w:themeTint="F2"/>
          <w:w w:val="0"/>
          <w:bdr w:val="none" w:sz="0" w:space="0" w:color="000000"/>
          <w:shd w:val="clear" w:color="000000" w:fill="000000"/>
        </w:rPr>
        <w:t xml:space="preserve"> </w:t>
      </w:r>
      <w:r w:rsidR="004B79C4" w:rsidRPr="005C6766">
        <w:rPr>
          <w:noProof/>
          <w:color w:val="0D0D0D" w:themeColor="text1" w:themeTint="F2"/>
        </w:rPr>
        <w:drawing>
          <wp:inline distT="0" distB="0" distL="0" distR="0">
            <wp:extent cx="1798338" cy="1980000"/>
            <wp:effectExtent l="19050" t="0" r="0" b="0"/>
            <wp:docPr id="28" name="Picture 28" descr="C:\Users\admin\Downloads\0a905fd4-4b59-4dbc-b7ea-b375123099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0a905fd4-4b59-4dbc-b7ea-b3751230999f.JPG"/>
                    <pic:cNvPicPr>
                      <a:picLocks noChangeAspect="1" noChangeArrowheads="1"/>
                    </pic:cNvPicPr>
                  </pic:nvPicPr>
                  <pic:blipFill>
                    <a:blip r:embed="rId12" cstate="print"/>
                    <a:srcRect/>
                    <a:stretch>
                      <a:fillRect/>
                    </a:stretch>
                  </pic:blipFill>
                  <pic:spPr bwMode="auto">
                    <a:xfrm>
                      <a:off x="0" y="0"/>
                      <a:ext cx="1803359" cy="1985528"/>
                    </a:xfrm>
                    <a:prstGeom prst="rect">
                      <a:avLst/>
                    </a:prstGeom>
                    <a:noFill/>
                    <a:ln w="9525">
                      <a:noFill/>
                      <a:miter lim="800000"/>
                      <a:headEnd/>
                      <a:tailEnd/>
                    </a:ln>
                  </pic:spPr>
                </pic:pic>
              </a:graphicData>
            </a:graphic>
          </wp:inline>
        </w:drawing>
      </w:r>
      <w:r w:rsidR="004B79C4" w:rsidRPr="005C6766">
        <w:rPr>
          <w:snapToGrid w:val="0"/>
          <w:color w:val="0D0D0D" w:themeColor="text1" w:themeTint="F2"/>
          <w:w w:val="0"/>
          <w:bdr w:val="none" w:sz="0" w:space="0" w:color="000000"/>
          <w:shd w:val="clear" w:color="000000" w:fill="000000"/>
        </w:rPr>
        <w:t xml:space="preserve"> </w:t>
      </w:r>
    </w:p>
    <w:p w:rsidR="004B79C4" w:rsidRPr="005C6766" w:rsidRDefault="004B79C4" w:rsidP="006725D7">
      <w:pPr>
        <w:pStyle w:val="NormalWeb"/>
        <w:shd w:val="clear" w:color="auto" w:fill="FFFFFF"/>
        <w:spacing w:before="0" w:beforeAutospacing="0" w:after="113" w:afterAutospacing="0" w:line="360" w:lineRule="auto"/>
        <w:ind w:left="720"/>
        <w:jc w:val="both"/>
        <w:rPr>
          <w:snapToGrid w:val="0"/>
          <w:color w:val="0D0D0D" w:themeColor="text1" w:themeTint="F2"/>
          <w:w w:val="0"/>
          <w:bdr w:val="none" w:sz="0" w:space="0" w:color="000000"/>
          <w:shd w:val="clear" w:color="000000" w:fill="000000"/>
        </w:rPr>
      </w:pPr>
    </w:p>
    <w:p w:rsidR="004B79C4" w:rsidRPr="005C6766" w:rsidRDefault="004B79C4" w:rsidP="006725D7">
      <w:pPr>
        <w:pStyle w:val="NormalWeb"/>
        <w:shd w:val="clear" w:color="auto" w:fill="FFFFFF"/>
        <w:spacing w:before="0" w:beforeAutospacing="0" w:after="113" w:afterAutospacing="0" w:line="360" w:lineRule="auto"/>
        <w:ind w:left="720"/>
        <w:jc w:val="both"/>
        <w:rPr>
          <w:snapToGrid w:val="0"/>
          <w:color w:val="0D0D0D" w:themeColor="text1" w:themeTint="F2"/>
          <w:w w:val="0"/>
          <w:bdr w:val="none" w:sz="0" w:space="0" w:color="000000"/>
          <w:shd w:val="clear" w:color="000000" w:fill="000000"/>
        </w:rPr>
      </w:pPr>
    </w:p>
    <w:p w:rsidR="00BB3983" w:rsidRPr="005C6766" w:rsidRDefault="004B79C4" w:rsidP="006725D7">
      <w:pPr>
        <w:pStyle w:val="NormalWeb"/>
        <w:shd w:val="clear" w:color="auto" w:fill="FFFFFF"/>
        <w:spacing w:before="0" w:beforeAutospacing="0" w:after="113" w:afterAutospacing="0" w:line="360" w:lineRule="auto"/>
        <w:ind w:left="720"/>
        <w:jc w:val="both"/>
        <w:rPr>
          <w:color w:val="0D0D0D" w:themeColor="text1" w:themeTint="F2"/>
        </w:rPr>
      </w:pPr>
      <w:r w:rsidRPr="005C6766">
        <w:rPr>
          <w:noProof/>
          <w:color w:val="0D0D0D" w:themeColor="text1" w:themeTint="F2"/>
          <w:w w:val="0"/>
          <w:bdr w:val="none" w:sz="0" w:space="0" w:color="000000"/>
          <w:shd w:val="clear" w:color="000000" w:fill="000000"/>
        </w:rPr>
        <w:drawing>
          <wp:inline distT="0" distB="0" distL="0" distR="0">
            <wp:extent cx="2076150" cy="1720800"/>
            <wp:effectExtent l="19050" t="0" r="300" b="0"/>
            <wp:docPr id="29" name="Picture 29" descr="C:\Users\admin\Downloads\924fc2e8-0a57-48da-b0ef-10f4313c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wnloads\924fc2e8-0a57-48da-b0ef-10f4313c0581.JPG"/>
                    <pic:cNvPicPr>
                      <a:picLocks noChangeAspect="1" noChangeArrowheads="1"/>
                    </pic:cNvPicPr>
                  </pic:nvPicPr>
                  <pic:blipFill>
                    <a:blip r:embed="rId13" cstate="print"/>
                    <a:srcRect/>
                    <a:stretch>
                      <a:fillRect/>
                    </a:stretch>
                  </pic:blipFill>
                  <pic:spPr bwMode="auto">
                    <a:xfrm>
                      <a:off x="0" y="0"/>
                      <a:ext cx="2080462" cy="1724374"/>
                    </a:xfrm>
                    <a:prstGeom prst="rect">
                      <a:avLst/>
                    </a:prstGeom>
                    <a:noFill/>
                    <a:ln w="9525">
                      <a:noFill/>
                      <a:miter lim="800000"/>
                      <a:headEnd/>
                      <a:tailEnd/>
                    </a:ln>
                  </pic:spPr>
                </pic:pic>
              </a:graphicData>
            </a:graphic>
          </wp:inline>
        </w:drawing>
      </w:r>
      <w:r w:rsidRPr="005C6766">
        <w:rPr>
          <w:snapToGrid w:val="0"/>
          <w:color w:val="0D0D0D" w:themeColor="text1" w:themeTint="F2"/>
          <w:w w:val="0"/>
          <w:bdr w:val="none" w:sz="0" w:space="0" w:color="000000"/>
          <w:shd w:val="clear" w:color="000000" w:fill="000000"/>
        </w:rPr>
        <w:t xml:space="preserve"> </w:t>
      </w:r>
      <w:r w:rsidRPr="005C6766">
        <w:rPr>
          <w:noProof/>
          <w:color w:val="0D0D0D" w:themeColor="text1" w:themeTint="F2"/>
        </w:rPr>
        <w:drawing>
          <wp:inline distT="0" distB="0" distL="0" distR="0">
            <wp:extent cx="1802550" cy="1778400"/>
            <wp:effectExtent l="19050" t="0" r="7200" b="0"/>
            <wp:docPr id="30" name="Picture 30" descr="C:\Users\admin\Downloads\IMG-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wnloads\IMG-3091.jpg"/>
                    <pic:cNvPicPr>
                      <a:picLocks noChangeAspect="1" noChangeArrowheads="1"/>
                    </pic:cNvPicPr>
                  </pic:nvPicPr>
                  <pic:blipFill>
                    <a:blip r:embed="rId14" cstate="print"/>
                    <a:srcRect/>
                    <a:stretch>
                      <a:fillRect/>
                    </a:stretch>
                  </pic:blipFill>
                  <pic:spPr bwMode="auto">
                    <a:xfrm>
                      <a:off x="0" y="0"/>
                      <a:ext cx="1805255" cy="1781069"/>
                    </a:xfrm>
                    <a:prstGeom prst="rect">
                      <a:avLst/>
                    </a:prstGeom>
                    <a:noFill/>
                    <a:ln w="9525">
                      <a:noFill/>
                      <a:miter lim="800000"/>
                      <a:headEnd/>
                      <a:tailEnd/>
                    </a:ln>
                  </pic:spPr>
                </pic:pic>
              </a:graphicData>
            </a:graphic>
          </wp:inline>
        </w:drawing>
      </w:r>
    </w:p>
    <w:p w:rsidR="00BB3983" w:rsidRPr="005C6766" w:rsidRDefault="00BB3983" w:rsidP="006725D7">
      <w:pPr>
        <w:pStyle w:val="NormalWeb"/>
        <w:shd w:val="clear" w:color="auto" w:fill="FFFFFF"/>
        <w:spacing w:before="0" w:beforeAutospacing="0" w:after="113" w:afterAutospacing="0" w:line="360" w:lineRule="auto"/>
        <w:ind w:left="720"/>
        <w:jc w:val="both"/>
        <w:rPr>
          <w:color w:val="0D0D0D" w:themeColor="text1" w:themeTint="F2"/>
        </w:rPr>
      </w:pPr>
    </w:p>
    <w:p w:rsidR="00BB3983" w:rsidRPr="005C6766" w:rsidRDefault="00BB3983" w:rsidP="006725D7">
      <w:pPr>
        <w:pStyle w:val="NormalWeb"/>
        <w:shd w:val="clear" w:color="auto" w:fill="FFFFFF"/>
        <w:spacing w:before="0" w:beforeAutospacing="0" w:after="113" w:afterAutospacing="0" w:line="360" w:lineRule="auto"/>
        <w:ind w:left="720"/>
        <w:jc w:val="both"/>
        <w:rPr>
          <w:color w:val="0D0D0D" w:themeColor="text1" w:themeTint="F2"/>
        </w:rPr>
      </w:pPr>
    </w:p>
    <w:p w:rsidR="00BB3983" w:rsidRPr="005C6766" w:rsidRDefault="004B79C4" w:rsidP="006725D7">
      <w:pPr>
        <w:pStyle w:val="NormalWeb"/>
        <w:shd w:val="clear" w:color="auto" w:fill="FFFFFF"/>
        <w:spacing w:before="0" w:beforeAutospacing="0" w:after="113" w:afterAutospacing="0" w:line="360" w:lineRule="auto"/>
        <w:ind w:left="720"/>
        <w:jc w:val="both"/>
        <w:rPr>
          <w:color w:val="0D0D0D" w:themeColor="text1" w:themeTint="F2"/>
        </w:rPr>
      </w:pPr>
      <w:r w:rsidRPr="005C6766">
        <w:rPr>
          <w:noProof/>
          <w:color w:val="0D0D0D" w:themeColor="text1" w:themeTint="F2"/>
        </w:rPr>
        <w:drawing>
          <wp:inline distT="0" distB="0" distL="0" distR="0">
            <wp:extent cx="2061750" cy="1919674"/>
            <wp:effectExtent l="19050" t="0" r="0" b="0"/>
            <wp:docPr id="31" name="Picture 31" descr="C:\Users\admin\Downloads\IMG-3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wnloads\IMG-3096.jpg"/>
                    <pic:cNvPicPr>
                      <a:picLocks noChangeAspect="1" noChangeArrowheads="1"/>
                    </pic:cNvPicPr>
                  </pic:nvPicPr>
                  <pic:blipFill>
                    <a:blip r:embed="rId15" cstate="print"/>
                    <a:srcRect/>
                    <a:stretch>
                      <a:fillRect/>
                    </a:stretch>
                  </pic:blipFill>
                  <pic:spPr bwMode="auto">
                    <a:xfrm>
                      <a:off x="0" y="0"/>
                      <a:ext cx="2062753" cy="1920608"/>
                    </a:xfrm>
                    <a:prstGeom prst="rect">
                      <a:avLst/>
                    </a:prstGeom>
                    <a:noFill/>
                    <a:ln w="9525">
                      <a:noFill/>
                      <a:miter lim="800000"/>
                      <a:headEnd/>
                      <a:tailEnd/>
                    </a:ln>
                  </pic:spPr>
                </pic:pic>
              </a:graphicData>
            </a:graphic>
          </wp:inline>
        </w:drawing>
      </w:r>
      <w:r w:rsidRPr="005C6766">
        <w:rPr>
          <w:snapToGrid w:val="0"/>
          <w:color w:val="0D0D0D" w:themeColor="text1" w:themeTint="F2"/>
          <w:w w:val="0"/>
          <w:bdr w:val="none" w:sz="0" w:space="0" w:color="000000"/>
          <w:shd w:val="clear" w:color="000000" w:fill="000000"/>
        </w:rPr>
        <w:t xml:space="preserve"> </w:t>
      </w:r>
      <w:r w:rsidR="00A25B1A" w:rsidRPr="00A25B1A">
        <w:rPr>
          <w:snapToGrid w:val="0"/>
          <w:color w:val="0D0D0D" w:themeColor="text1" w:themeTint="F2"/>
          <w:w w:val="0"/>
          <w:bdr w:val="none" w:sz="0" w:space="0" w:color="000000"/>
          <w:shd w:val="clear" w:color="000000" w:fill="000000"/>
        </w:rPr>
        <w:drawing>
          <wp:inline distT="0" distB="0" distL="0" distR="0">
            <wp:extent cx="2043990" cy="1922400"/>
            <wp:effectExtent l="19050" t="0" r="0" b="0"/>
            <wp:docPr id="8" name="Picture 32" descr="C:\Users\admin\Downloads\IMG-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wnloads\IMG-3093.jpg"/>
                    <pic:cNvPicPr>
                      <a:picLocks noChangeAspect="1" noChangeArrowheads="1"/>
                    </pic:cNvPicPr>
                  </pic:nvPicPr>
                  <pic:blipFill>
                    <a:blip r:embed="rId16" cstate="print"/>
                    <a:srcRect/>
                    <a:stretch>
                      <a:fillRect/>
                    </a:stretch>
                  </pic:blipFill>
                  <pic:spPr bwMode="auto">
                    <a:xfrm>
                      <a:off x="0" y="0"/>
                      <a:ext cx="2043611" cy="1922044"/>
                    </a:xfrm>
                    <a:prstGeom prst="rect">
                      <a:avLst/>
                    </a:prstGeom>
                    <a:noFill/>
                    <a:ln w="9525">
                      <a:noFill/>
                      <a:miter lim="800000"/>
                      <a:headEnd/>
                      <a:tailEnd/>
                    </a:ln>
                  </pic:spPr>
                </pic:pic>
              </a:graphicData>
            </a:graphic>
          </wp:inline>
        </w:drawing>
      </w:r>
    </w:p>
    <w:p w:rsidR="00401165" w:rsidRPr="005C6766" w:rsidRDefault="00401165" w:rsidP="006725D7">
      <w:pPr>
        <w:pStyle w:val="NormalWeb"/>
        <w:shd w:val="clear" w:color="auto" w:fill="FFFFFF"/>
        <w:spacing w:before="0" w:beforeAutospacing="0" w:after="113" w:afterAutospacing="0" w:line="360" w:lineRule="auto"/>
        <w:ind w:left="1440"/>
        <w:jc w:val="both"/>
        <w:rPr>
          <w:color w:val="0D0D0D" w:themeColor="text1" w:themeTint="F2"/>
        </w:rPr>
      </w:pPr>
    </w:p>
    <w:p w:rsidR="00D56AFA" w:rsidRPr="005C6766" w:rsidRDefault="00D56AFA" w:rsidP="006725D7">
      <w:pPr>
        <w:pStyle w:val="NormalWeb"/>
        <w:shd w:val="clear" w:color="auto" w:fill="FFFFFF"/>
        <w:spacing w:before="0" w:beforeAutospacing="0" w:after="113" w:afterAutospacing="0" w:line="360" w:lineRule="auto"/>
        <w:jc w:val="both"/>
        <w:rPr>
          <w:color w:val="0D0D0D" w:themeColor="text1" w:themeTint="F2"/>
        </w:rPr>
      </w:pPr>
      <w:r w:rsidRPr="005C6766">
        <w:rPr>
          <w:color w:val="0D0D0D" w:themeColor="text1" w:themeTint="F2"/>
        </w:rPr>
        <w:tab/>
      </w:r>
      <w:r w:rsidRPr="005C6766">
        <w:rPr>
          <w:color w:val="0D0D0D" w:themeColor="text1" w:themeTint="F2"/>
        </w:rPr>
        <w:tab/>
      </w:r>
      <w:r w:rsidRPr="005C6766">
        <w:rPr>
          <w:color w:val="0D0D0D" w:themeColor="text1" w:themeTint="F2"/>
        </w:rPr>
        <w:tab/>
      </w:r>
    </w:p>
    <w:tbl>
      <w:tblPr>
        <w:tblStyle w:val="TableGrid"/>
        <w:tblW w:w="0" w:type="auto"/>
        <w:tblInd w:w="1440" w:type="dxa"/>
        <w:tblLook w:val="04A0"/>
      </w:tblPr>
      <w:tblGrid>
        <w:gridCol w:w="6890"/>
      </w:tblGrid>
      <w:tr w:rsidR="00D56AFA" w:rsidRPr="005C6766" w:rsidTr="000555D5">
        <w:tc>
          <w:tcPr>
            <w:tcW w:w="6890" w:type="dxa"/>
          </w:tcPr>
          <w:p w:rsidR="00D56AFA" w:rsidRPr="005C6766" w:rsidRDefault="00D56AFA" w:rsidP="006725D7">
            <w:pPr>
              <w:pStyle w:val="NormalWeb"/>
              <w:spacing w:before="0" w:beforeAutospacing="0" w:after="113" w:afterAutospacing="0" w:line="360" w:lineRule="auto"/>
              <w:jc w:val="both"/>
              <w:rPr>
                <w:b/>
                <w:color w:val="0D0D0D" w:themeColor="text1" w:themeTint="F2"/>
                <w:sz w:val="20"/>
                <w:szCs w:val="20"/>
              </w:rPr>
            </w:pPr>
            <w:r w:rsidRPr="005C6766">
              <w:rPr>
                <w:b/>
                <w:color w:val="0D0D0D" w:themeColor="text1" w:themeTint="F2"/>
                <w:sz w:val="20"/>
                <w:szCs w:val="20"/>
              </w:rPr>
              <w:t>Name of the companies for Mega On-Campus Drive on 18</w:t>
            </w:r>
            <w:r w:rsidRPr="005C6766">
              <w:rPr>
                <w:b/>
                <w:color w:val="0D0D0D" w:themeColor="text1" w:themeTint="F2"/>
                <w:sz w:val="20"/>
                <w:szCs w:val="20"/>
                <w:vertAlign w:val="superscript"/>
              </w:rPr>
              <w:t>th</w:t>
            </w:r>
            <w:r w:rsidRPr="005C6766">
              <w:rPr>
                <w:b/>
                <w:color w:val="0D0D0D" w:themeColor="text1" w:themeTint="F2"/>
                <w:sz w:val="20"/>
                <w:szCs w:val="20"/>
              </w:rPr>
              <w:t xml:space="preserve">  December 2021</w:t>
            </w:r>
          </w:p>
        </w:tc>
      </w:tr>
      <w:tr w:rsidR="00D56AFA" w:rsidRPr="005C6766" w:rsidTr="000555D5">
        <w:trPr>
          <w:trHeight w:val="417"/>
        </w:trPr>
        <w:tc>
          <w:tcPr>
            <w:tcW w:w="6890" w:type="dxa"/>
          </w:tcPr>
          <w:p w:rsidR="00D56AFA" w:rsidRPr="005C6766" w:rsidRDefault="00D56AFA" w:rsidP="006725D7">
            <w:pPr>
              <w:pStyle w:val="NormalWeb"/>
              <w:shd w:val="clear" w:color="auto" w:fill="FFFFFF"/>
              <w:spacing w:before="0" w:beforeAutospacing="0" w:after="113" w:afterAutospacing="0" w:line="360" w:lineRule="auto"/>
              <w:jc w:val="both"/>
              <w:rPr>
                <w:color w:val="0D0D0D" w:themeColor="text1" w:themeTint="F2"/>
                <w:sz w:val="20"/>
                <w:szCs w:val="20"/>
              </w:rPr>
            </w:pPr>
            <w:r w:rsidRPr="005C6766">
              <w:rPr>
                <w:color w:val="0D0D0D" w:themeColor="text1" w:themeTint="F2"/>
                <w:sz w:val="20"/>
                <w:szCs w:val="20"/>
              </w:rPr>
              <w:t>HGS</w:t>
            </w:r>
          </w:p>
        </w:tc>
      </w:tr>
      <w:tr w:rsidR="00D56AFA" w:rsidRPr="005C6766" w:rsidTr="000555D5">
        <w:tc>
          <w:tcPr>
            <w:tcW w:w="6890" w:type="dxa"/>
          </w:tcPr>
          <w:p w:rsidR="00D56AFA" w:rsidRPr="005C6766" w:rsidRDefault="00D56AFA" w:rsidP="006725D7">
            <w:pPr>
              <w:pStyle w:val="NormalWeb"/>
              <w:shd w:val="clear" w:color="auto" w:fill="FFFFFF"/>
              <w:spacing w:before="0" w:beforeAutospacing="0" w:after="113" w:afterAutospacing="0" w:line="360" w:lineRule="auto"/>
              <w:jc w:val="both"/>
              <w:rPr>
                <w:color w:val="0D0D0D" w:themeColor="text1" w:themeTint="F2"/>
                <w:sz w:val="20"/>
                <w:szCs w:val="20"/>
              </w:rPr>
            </w:pPr>
            <w:r w:rsidRPr="005C6766">
              <w:rPr>
                <w:color w:val="0D0D0D" w:themeColor="text1" w:themeTint="F2"/>
                <w:sz w:val="20"/>
                <w:szCs w:val="20"/>
              </w:rPr>
              <w:t>IKS Health</w:t>
            </w:r>
          </w:p>
        </w:tc>
      </w:tr>
      <w:tr w:rsidR="00D56AFA" w:rsidRPr="005C6766" w:rsidTr="000555D5">
        <w:tc>
          <w:tcPr>
            <w:tcW w:w="6890" w:type="dxa"/>
          </w:tcPr>
          <w:p w:rsidR="00D56AFA" w:rsidRPr="005C6766" w:rsidRDefault="00D56AFA" w:rsidP="006725D7">
            <w:pPr>
              <w:pStyle w:val="NormalWeb"/>
              <w:shd w:val="clear" w:color="auto" w:fill="FFFFFF"/>
              <w:spacing w:before="0" w:beforeAutospacing="0" w:after="113" w:afterAutospacing="0" w:line="360" w:lineRule="auto"/>
              <w:jc w:val="both"/>
              <w:rPr>
                <w:color w:val="0D0D0D" w:themeColor="text1" w:themeTint="F2"/>
                <w:sz w:val="20"/>
                <w:szCs w:val="20"/>
              </w:rPr>
            </w:pPr>
            <w:r w:rsidRPr="005C6766">
              <w:rPr>
                <w:color w:val="0D0D0D" w:themeColor="text1" w:themeTint="F2"/>
                <w:sz w:val="20"/>
                <w:szCs w:val="20"/>
              </w:rPr>
              <w:t>Tech Mahindra</w:t>
            </w:r>
          </w:p>
        </w:tc>
      </w:tr>
      <w:tr w:rsidR="00D56AFA" w:rsidRPr="005C6766" w:rsidTr="000555D5">
        <w:tc>
          <w:tcPr>
            <w:tcW w:w="6890" w:type="dxa"/>
          </w:tcPr>
          <w:p w:rsidR="00D56AFA" w:rsidRPr="005C6766" w:rsidRDefault="00D56AFA" w:rsidP="006725D7">
            <w:pPr>
              <w:pStyle w:val="NormalWeb"/>
              <w:shd w:val="clear" w:color="auto" w:fill="FFFFFF"/>
              <w:spacing w:before="0" w:beforeAutospacing="0" w:after="113" w:afterAutospacing="0" w:line="360" w:lineRule="auto"/>
              <w:jc w:val="both"/>
              <w:rPr>
                <w:color w:val="0D0D0D" w:themeColor="text1" w:themeTint="F2"/>
                <w:sz w:val="20"/>
                <w:szCs w:val="20"/>
              </w:rPr>
            </w:pPr>
            <w:proofErr w:type="spellStart"/>
            <w:r w:rsidRPr="005C6766">
              <w:rPr>
                <w:color w:val="0D0D0D" w:themeColor="text1" w:themeTint="F2"/>
                <w:sz w:val="20"/>
                <w:szCs w:val="20"/>
              </w:rPr>
              <w:t>Byjus</w:t>
            </w:r>
            <w:proofErr w:type="spellEnd"/>
          </w:p>
        </w:tc>
      </w:tr>
      <w:tr w:rsidR="00D56AFA" w:rsidRPr="005C6766" w:rsidTr="000555D5">
        <w:tc>
          <w:tcPr>
            <w:tcW w:w="6890" w:type="dxa"/>
          </w:tcPr>
          <w:p w:rsidR="00D56AFA" w:rsidRPr="005C6766" w:rsidRDefault="000555D5" w:rsidP="006725D7">
            <w:pPr>
              <w:pStyle w:val="NormalWeb"/>
              <w:shd w:val="clear" w:color="auto" w:fill="FFFFFF"/>
              <w:spacing w:before="0" w:beforeAutospacing="0" w:after="113" w:afterAutospacing="0" w:line="360" w:lineRule="auto"/>
              <w:jc w:val="both"/>
              <w:rPr>
                <w:color w:val="0D0D0D" w:themeColor="text1" w:themeTint="F2"/>
                <w:sz w:val="20"/>
                <w:szCs w:val="20"/>
              </w:rPr>
            </w:pPr>
            <w:r w:rsidRPr="005C6766">
              <w:rPr>
                <w:color w:val="0D0D0D" w:themeColor="text1" w:themeTint="F2"/>
                <w:sz w:val="20"/>
                <w:szCs w:val="20"/>
              </w:rPr>
              <w:t>Axis Bank</w:t>
            </w:r>
          </w:p>
        </w:tc>
      </w:tr>
      <w:tr w:rsidR="000555D5" w:rsidRPr="005C6766" w:rsidTr="000555D5">
        <w:tc>
          <w:tcPr>
            <w:tcW w:w="6890" w:type="dxa"/>
          </w:tcPr>
          <w:p w:rsidR="000555D5" w:rsidRPr="005C6766" w:rsidRDefault="000555D5" w:rsidP="006725D7">
            <w:pPr>
              <w:pStyle w:val="NormalWeb"/>
              <w:shd w:val="clear" w:color="auto" w:fill="FFFFFF"/>
              <w:spacing w:before="0" w:beforeAutospacing="0" w:after="113" w:afterAutospacing="0" w:line="360" w:lineRule="auto"/>
              <w:jc w:val="both"/>
              <w:rPr>
                <w:color w:val="0D0D0D" w:themeColor="text1" w:themeTint="F2"/>
                <w:sz w:val="20"/>
                <w:szCs w:val="20"/>
              </w:rPr>
            </w:pPr>
            <w:r w:rsidRPr="005C6766">
              <w:rPr>
                <w:color w:val="0D0D0D" w:themeColor="text1" w:themeTint="F2"/>
                <w:sz w:val="20"/>
                <w:szCs w:val="20"/>
              </w:rPr>
              <w:t>HDFC Bank</w:t>
            </w:r>
          </w:p>
        </w:tc>
      </w:tr>
      <w:tr w:rsidR="000555D5" w:rsidRPr="005C6766" w:rsidTr="000555D5">
        <w:tc>
          <w:tcPr>
            <w:tcW w:w="6890" w:type="dxa"/>
          </w:tcPr>
          <w:p w:rsidR="000555D5" w:rsidRPr="005C6766" w:rsidRDefault="000555D5" w:rsidP="006725D7">
            <w:pPr>
              <w:pStyle w:val="NormalWeb"/>
              <w:shd w:val="clear" w:color="auto" w:fill="FFFFFF"/>
              <w:spacing w:before="0" w:beforeAutospacing="0" w:after="113" w:afterAutospacing="0" w:line="360" w:lineRule="auto"/>
              <w:jc w:val="both"/>
              <w:rPr>
                <w:color w:val="0D0D0D" w:themeColor="text1" w:themeTint="F2"/>
                <w:sz w:val="20"/>
                <w:szCs w:val="20"/>
              </w:rPr>
            </w:pPr>
            <w:proofErr w:type="spellStart"/>
            <w:r w:rsidRPr="005C6766">
              <w:rPr>
                <w:color w:val="0D0D0D" w:themeColor="text1" w:themeTint="F2"/>
                <w:sz w:val="20"/>
                <w:szCs w:val="20"/>
              </w:rPr>
              <w:t>Elichos</w:t>
            </w:r>
            <w:proofErr w:type="spellEnd"/>
          </w:p>
        </w:tc>
      </w:tr>
      <w:tr w:rsidR="000555D5" w:rsidRPr="005C6766" w:rsidTr="000555D5">
        <w:tc>
          <w:tcPr>
            <w:tcW w:w="6890" w:type="dxa"/>
          </w:tcPr>
          <w:p w:rsidR="000555D5" w:rsidRPr="005C6766" w:rsidRDefault="000555D5" w:rsidP="006725D7">
            <w:pPr>
              <w:pStyle w:val="NormalWeb"/>
              <w:shd w:val="clear" w:color="auto" w:fill="FFFFFF"/>
              <w:spacing w:before="0" w:beforeAutospacing="0" w:after="113" w:afterAutospacing="0" w:line="360" w:lineRule="auto"/>
              <w:jc w:val="both"/>
              <w:rPr>
                <w:color w:val="0D0D0D" w:themeColor="text1" w:themeTint="F2"/>
                <w:sz w:val="20"/>
                <w:szCs w:val="20"/>
              </w:rPr>
            </w:pPr>
            <w:r w:rsidRPr="005C6766">
              <w:rPr>
                <w:color w:val="0D0D0D" w:themeColor="text1" w:themeTint="F2"/>
                <w:sz w:val="20"/>
                <w:szCs w:val="20"/>
              </w:rPr>
              <w:t>ICICI Bank</w:t>
            </w:r>
          </w:p>
        </w:tc>
      </w:tr>
      <w:tr w:rsidR="000555D5" w:rsidRPr="005C6766" w:rsidTr="000555D5">
        <w:tc>
          <w:tcPr>
            <w:tcW w:w="6890" w:type="dxa"/>
          </w:tcPr>
          <w:p w:rsidR="000555D5" w:rsidRPr="005C6766" w:rsidRDefault="000555D5" w:rsidP="006725D7">
            <w:pPr>
              <w:pStyle w:val="NormalWeb"/>
              <w:shd w:val="clear" w:color="auto" w:fill="FFFFFF"/>
              <w:spacing w:before="0" w:beforeAutospacing="0" w:after="113" w:afterAutospacing="0" w:line="360" w:lineRule="auto"/>
              <w:jc w:val="both"/>
              <w:rPr>
                <w:color w:val="0D0D0D" w:themeColor="text1" w:themeTint="F2"/>
                <w:sz w:val="20"/>
                <w:szCs w:val="20"/>
              </w:rPr>
            </w:pPr>
            <w:proofErr w:type="spellStart"/>
            <w:r w:rsidRPr="005C6766">
              <w:rPr>
                <w:color w:val="0D0D0D" w:themeColor="text1" w:themeTint="F2"/>
                <w:sz w:val="20"/>
                <w:szCs w:val="20"/>
              </w:rPr>
              <w:t>ishare</w:t>
            </w:r>
            <w:proofErr w:type="spellEnd"/>
            <w:r w:rsidRPr="005C6766">
              <w:rPr>
                <w:color w:val="0D0D0D" w:themeColor="text1" w:themeTint="F2"/>
                <w:sz w:val="20"/>
                <w:szCs w:val="20"/>
              </w:rPr>
              <w:t xml:space="preserve"> Business Solutions</w:t>
            </w:r>
          </w:p>
        </w:tc>
      </w:tr>
      <w:tr w:rsidR="000555D5" w:rsidRPr="005C6766" w:rsidTr="000555D5">
        <w:tc>
          <w:tcPr>
            <w:tcW w:w="6890" w:type="dxa"/>
          </w:tcPr>
          <w:p w:rsidR="000555D5" w:rsidRPr="005C6766" w:rsidRDefault="000555D5" w:rsidP="006725D7">
            <w:pPr>
              <w:pStyle w:val="NormalWeb"/>
              <w:shd w:val="clear" w:color="auto" w:fill="FFFFFF"/>
              <w:spacing w:before="0" w:beforeAutospacing="0" w:after="113" w:afterAutospacing="0" w:line="360" w:lineRule="auto"/>
              <w:jc w:val="both"/>
              <w:rPr>
                <w:color w:val="0D0D0D" w:themeColor="text1" w:themeTint="F2"/>
                <w:sz w:val="20"/>
                <w:szCs w:val="20"/>
              </w:rPr>
            </w:pPr>
            <w:r w:rsidRPr="005C6766">
              <w:rPr>
                <w:color w:val="0D0D0D" w:themeColor="text1" w:themeTint="F2"/>
                <w:sz w:val="20"/>
                <w:szCs w:val="20"/>
              </w:rPr>
              <w:t>Link well</w:t>
            </w:r>
          </w:p>
        </w:tc>
      </w:tr>
      <w:tr w:rsidR="000555D5" w:rsidRPr="005C6766" w:rsidTr="000555D5">
        <w:tc>
          <w:tcPr>
            <w:tcW w:w="6890" w:type="dxa"/>
          </w:tcPr>
          <w:p w:rsidR="000555D5" w:rsidRPr="005C6766" w:rsidRDefault="000555D5" w:rsidP="006725D7">
            <w:pPr>
              <w:pStyle w:val="NormalWeb"/>
              <w:shd w:val="clear" w:color="auto" w:fill="FFFFFF"/>
              <w:spacing w:before="0" w:beforeAutospacing="0" w:after="113" w:afterAutospacing="0" w:line="360" w:lineRule="auto"/>
              <w:jc w:val="both"/>
              <w:rPr>
                <w:color w:val="0D0D0D" w:themeColor="text1" w:themeTint="F2"/>
                <w:sz w:val="20"/>
                <w:szCs w:val="20"/>
              </w:rPr>
            </w:pPr>
            <w:r w:rsidRPr="005C6766">
              <w:rPr>
                <w:color w:val="0D0D0D" w:themeColor="text1" w:themeTint="F2"/>
                <w:sz w:val="20"/>
                <w:szCs w:val="20"/>
              </w:rPr>
              <w:t>Apollo Pharmacy</w:t>
            </w:r>
          </w:p>
        </w:tc>
      </w:tr>
      <w:tr w:rsidR="000555D5" w:rsidRPr="005C6766" w:rsidTr="000555D5">
        <w:tc>
          <w:tcPr>
            <w:tcW w:w="6890" w:type="dxa"/>
          </w:tcPr>
          <w:p w:rsidR="000555D5" w:rsidRPr="005C6766" w:rsidRDefault="000555D5" w:rsidP="006725D7">
            <w:pPr>
              <w:pStyle w:val="NormalWeb"/>
              <w:shd w:val="clear" w:color="auto" w:fill="FFFFFF"/>
              <w:spacing w:before="0" w:beforeAutospacing="0" w:after="113" w:afterAutospacing="0" w:line="360" w:lineRule="auto"/>
              <w:jc w:val="both"/>
              <w:rPr>
                <w:color w:val="0D0D0D" w:themeColor="text1" w:themeTint="F2"/>
                <w:sz w:val="20"/>
                <w:szCs w:val="20"/>
              </w:rPr>
            </w:pPr>
            <w:proofErr w:type="spellStart"/>
            <w:r w:rsidRPr="005C6766">
              <w:rPr>
                <w:color w:val="0D0D0D" w:themeColor="text1" w:themeTint="F2"/>
                <w:sz w:val="20"/>
                <w:szCs w:val="20"/>
              </w:rPr>
              <w:t>Digiprex</w:t>
            </w:r>
            <w:proofErr w:type="spellEnd"/>
          </w:p>
        </w:tc>
      </w:tr>
      <w:tr w:rsidR="000555D5" w:rsidRPr="005C6766" w:rsidTr="000555D5">
        <w:tc>
          <w:tcPr>
            <w:tcW w:w="6890" w:type="dxa"/>
          </w:tcPr>
          <w:p w:rsidR="000555D5" w:rsidRPr="005C6766" w:rsidRDefault="000555D5" w:rsidP="006725D7">
            <w:pPr>
              <w:pStyle w:val="NormalWeb"/>
              <w:shd w:val="clear" w:color="auto" w:fill="FFFFFF"/>
              <w:spacing w:before="0" w:beforeAutospacing="0" w:after="113" w:afterAutospacing="0" w:line="360" w:lineRule="auto"/>
              <w:jc w:val="both"/>
              <w:rPr>
                <w:color w:val="0D0D0D" w:themeColor="text1" w:themeTint="F2"/>
                <w:sz w:val="20"/>
                <w:szCs w:val="20"/>
              </w:rPr>
            </w:pPr>
            <w:r w:rsidRPr="005C6766">
              <w:rPr>
                <w:color w:val="0D0D0D" w:themeColor="text1" w:themeTint="F2"/>
                <w:sz w:val="20"/>
                <w:szCs w:val="20"/>
              </w:rPr>
              <w:t>IKS Healthcare</w:t>
            </w:r>
          </w:p>
        </w:tc>
      </w:tr>
      <w:tr w:rsidR="000555D5" w:rsidRPr="005C6766" w:rsidTr="000555D5">
        <w:tc>
          <w:tcPr>
            <w:tcW w:w="6890" w:type="dxa"/>
          </w:tcPr>
          <w:p w:rsidR="000555D5" w:rsidRPr="005C6766" w:rsidRDefault="000555D5" w:rsidP="006725D7">
            <w:pPr>
              <w:pStyle w:val="NormalWeb"/>
              <w:shd w:val="clear" w:color="auto" w:fill="FFFFFF"/>
              <w:spacing w:before="0" w:beforeAutospacing="0" w:after="113" w:afterAutospacing="0" w:line="360" w:lineRule="auto"/>
              <w:jc w:val="both"/>
              <w:rPr>
                <w:color w:val="0D0D0D" w:themeColor="text1" w:themeTint="F2"/>
                <w:sz w:val="20"/>
                <w:szCs w:val="20"/>
              </w:rPr>
            </w:pPr>
            <w:r w:rsidRPr="005C6766">
              <w:rPr>
                <w:color w:val="0D0D0D" w:themeColor="text1" w:themeTint="F2"/>
                <w:sz w:val="20"/>
                <w:szCs w:val="20"/>
              </w:rPr>
              <w:t>HESA</w:t>
            </w:r>
          </w:p>
        </w:tc>
      </w:tr>
    </w:tbl>
    <w:p w:rsidR="00401165" w:rsidRPr="005C6766" w:rsidRDefault="00401165" w:rsidP="006725D7">
      <w:pPr>
        <w:pStyle w:val="NormalWeb"/>
        <w:shd w:val="clear" w:color="auto" w:fill="FFFFFF"/>
        <w:spacing w:before="0" w:beforeAutospacing="0" w:after="113" w:afterAutospacing="0" w:line="360" w:lineRule="auto"/>
        <w:ind w:left="1440"/>
        <w:jc w:val="both"/>
        <w:rPr>
          <w:color w:val="0D0D0D" w:themeColor="text1" w:themeTint="F2"/>
        </w:rPr>
      </w:pPr>
    </w:p>
    <w:p w:rsidR="000555D5" w:rsidRPr="005C6766" w:rsidRDefault="00316F88" w:rsidP="006725D7">
      <w:pPr>
        <w:pStyle w:val="NormalWeb"/>
        <w:shd w:val="clear" w:color="auto" w:fill="FFFFFF"/>
        <w:spacing w:before="0" w:beforeAutospacing="0" w:after="113" w:afterAutospacing="0" w:line="360" w:lineRule="auto"/>
        <w:jc w:val="both"/>
        <w:rPr>
          <w:color w:val="0D0D0D" w:themeColor="text1" w:themeTint="F2"/>
        </w:rPr>
      </w:pPr>
      <w:r w:rsidRPr="005C6766">
        <w:rPr>
          <w:color w:val="0D0D0D" w:themeColor="text1" w:themeTint="F2"/>
        </w:rPr>
        <w:t xml:space="preserve">               </w:t>
      </w:r>
      <w:r w:rsidR="00401165" w:rsidRPr="005C6766">
        <w:rPr>
          <w:color w:val="0D0D0D" w:themeColor="text1" w:themeTint="F2"/>
        </w:rPr>
        <w:t xml:space="preserve">Results are </w:t>
      </w:r>
      <w:proofErr w:type="gramStart"/>
      <w:r w:rsidR="00F175B7" w:rsidRPr="005C6766">
        <w:rPr>
          <w:color w:val="0D0D0D" w:themeColor="text1" w:themeTint="F2"/>
        </w:rPr>
        <w:t>awaitin</w:t>
      </w:r>
      <w:r w:rsidR="00772240" w:rsidRPr="005C6766">
        <w:rPr>
          <w:color w:val="0D0D0D" w:themeColor="text1" w:themeTint="F2"/>
        </w:rPr>
        <w:t>g</w:t>
      </w:r>
      <w:proofErr w:type="gramEnd"/>
    </w:p>
    <w:p w:rsidR="000555D5" w:rsidRPr="005C6766" w:rsidRDefault="000555D5" w:rsidP="006725D7">
      <w:pPr>
        <w:pStyle w:val="NormalWeb"/>
        <w:shd w:val="clear" w:color="auto" w:fill="FFFFFF"/>
        <w:spacing w:before="0" w:beforeAutospacing="0" w:after="113" w:afterAutospacing="0" w:line="360" w:lineRule="auto"/>
        <w:jc w:val="both"/>
        <w:rPr>
          <w:color w:val="0D0D0D" w:themeColor="text1" w:themeTint="F2"/>
        </w:rPr>
      </w:pPr>
    </w:p>
    <w:p w:rsidR="000555D5" w:rsidRPr="005C6766" w:rsidRDefault="000555D5" w:rsidP="006725D7">
      <w:pPr>
        <w:pStyle w:val="NormalWeb"/>
        <w:shd w:val="clear" w:color="auto" w:fill="FFFFFF"/>
        <w:spacing w:before="0" w:beforeAutospacing="0" w:after="113" w:afterAutospacing="0" w:line="360" w:lineRule="auto"/>
        <w:jc w:val="both"/>
        <w:rPr>
          <w:color w:val="0D0D0D" w:themeColor="text1" w:themeTint="F2"/>
        </w:rPr>
      </w:pPr>
    </w:p>
    <w:p w:rsidR="00401165" w:rsidRPr="005C6766" w:rsidRDefault="00401165" w:rsidP="006725D7">
      <w:pPr>
        <w:pStyle w:val="NormalWeb"/>
        <w:numPr>
          <w:ilvl w:val="0"/>
          <w:numId w:val="8"/>
        </w:numPr>
        <w:shd w:val="clear" w:color="auto" w:fill="FFFFFF"/>
        <w:spacing w:before="0" w:beforeAutospacing="0" w:after="113" w:afterAutospacing="0" w:line="360" w:lineRule="auto"/>
        <w:jc w:val="both"/>
        <w:rPr>
          <w:b/>
          <w:color w:val="0D0D0D" w:themeColor="text1" w:themeTint="F2"/>
        </w:rPr>
      </w:pPr>
      <w:r w:rsidRPr="005C6766">
        <w:rPr>
          <w:b/>
          <w:color w:val="0D0D0D" w:themeColor="text1" w:themeTint="F2"/>
        </w:rPr>
        <w:lastRenderedPageBreak/>
        <w:t xml:space="preserve">PG-Placement cell organised </w:t>
      </w:r>
      <w:r w:rsidR="00316F88" w:rsidRPr="005C6766">
        <w:rPr>
          <w:b/>
          <w:color w:val="0D0D0D" w:themeColor="text1" w:themeTint="F2"/>
        </w:rPr>
        <w:t xml:space="preserve">ADP </w:t>
      </w:r>
      <w:r w:rsidRPr="005C6766">
        <w:rPr>
          <w:b/>
          <w:color w:val="0D0D0D" w:themeColor="text1" w:themeTint="F2"/>
        </w:rPr>
        <w:t>On-Campus</w:t>
      </w:r>
      <w:r w:rsidR="000555D5" w:rsidRPr="005C6766">
        <w:rPr>
          <w:b/>
          <w:color w:val="0D0D0D" w:themeColor="text1" w:themeTint="F2"/>
        </w:rPr>
        <w:t xml:space="preserve"> Placement</w:t>
      </w:r>
      <w:r w:rsidRPr="005C6766">
        <w:rPr>
          <w:b/>
          <w:color w:val="0D0D0D" w:themeColor="text1" w:themeTint="F2"/>
        </w:rPr>
        <w:t xml:space="preserve"> Drive </w:t>
      </w:r>
      <w:r w:rsidR="00316F88" w:rsidRPr="005C6766">
        <w:rPr>
          <w:b/>
          <w:color w:val="0D0D0D" w:themeColor="text1" w:themeTint="F2"/>
        </w:rPr>
        <w:t>for</w:t>
      </w:r>
      <w:r w:rsidRPr="005C6766">
        <w:rPr>
          <w:b/>
          <w:color w:val="0D0D0D" w:themeColor="text1" w:themeTint="F2"/>
        </w:rPr>
        <w:t xml:space="preserve"> UG and PG students on </w:t>
      </w:r>
      <w:r w:rsidR="00316F88" w:rsidRPr="005C6766">
        <w:rPr>
          <w:b/>
          <w:color w:val="0D0D0D" w:themeColor="text1" w:themeTint="F2"/>
        </w:rPr>
        <w:t>20</w:t>
      </w:r>
      <w:r w:rsidRPr="005C6766">
        <w:rPr>
          <w:b/>
          <w:color w:val="0D0D0D" w:themeColor="text1" w:themeTint="F2"/>
          <w:vertAlign w:val="superscript"/>
        </w:rPr>
        <w:t>th</w:t>
      </w:r>
      <w:r w:rsidRPr="005C6766">
        <w:rPr>
          <w:b/>
          <w:color w:val="0D0D0D" w:themeColor="text1" w:themeTint="F2"/>
        </w:rPr>
        <w:t xml:space="preserve"> December </w:t>
      </w:r>
      <w:r w:rsidR="00316F88" w:rsidRPr="005C6766">
        <w:rPr>
          <w:b/>
          <w:color w:val="0D0D0D" w:themeColor="text1" w:themeTint="F2"/>
        </w:rPr>
        <w:t>2021 at PG Seminar Hall for 357 students.</w:t>
      </w:r>
    </w:p>
    <w:p w:rsidR="00B504E3" w:rsidRPr="005C6766" w:rsidRDefault="00B504E3" w:rsidP="006725D7">
      <w:pPr>
        <w:pStyle w:val="NormalWeb"/>
        <w:shd w:val="clear" w:color="auto" w:fill="FFFFFF"/>
        <w:spacing w:before="0" w:beforeAutospacing="0" w:after="113" w:afterAutospacing="0" w:line="360" w:lineRule="auto"/>
        <w:ind w:left="720"/>
        <w:jc w:val="both"/>
        <w:rPr>
          <w:noProof/>
          <w:color w:val="0D0D0D" w:themeColor="text1" w:themeTint="F2"/>
        </w:rPr>
      </w:pPr>
    </w:p>
    <w:p w:rsidR="001F341C" w:rsidRPr="005C6766" w:rsidRDefault="00BB3983" w:rsidP="006725D7">
      <w:pPr>
        <w:pStyle w:val="NormalWeb"/>
        <w:shd w:val="clear" w:color="auto" w:fill="FFFFFF"/>
        <w:spacing w:before="0" w:beforeAutospacing="0" w:after="113" w:afterAutospacing="0" w:line="360" w:lineRule="auto"/>
        <w:ind w:left="1440"/>
        <w:jc w:val="both"/>
        <w:rPr>
          <w:color w:val="0D0D0D" w:themeColor="text1" w:themeTint="F2"/>
        </w:rPr>
      </w:pPr>
      <w:r w:rsidRPr="005C6766">
        <w:rPr>
          <w:noProof/>
          <w:color w:val="0D0D0D" w:themeColor="text1" w:themeTint="F2"/>
        </w:rPr>
        <w:drawing>
          <wp:inline distT="0" distB="0" distL="0" distR="0">
            <wp:extent cx="3156150" cy="1735200"/>
            <wp:effectExtent l="19050" t="0" r="6150" b="0"/>
            <wp:docPr id="2" name="Picture 21" descr="C:\Users\admin\Downloads\PHOTO-2021-12-20-11-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PHOTO-2021-12-20-11-26-18.jpg"/>
                    <pic:cNvPicPr>
                      <a:picLocks noChangeAspect="1" noChangeArrowheads="1"/>
                    </pic:cNvPicPr>
                  </pic:nvPicPr>
                  <pic:blipFill>
                    <a:blip r:embed="rId17"/>
                    <a:srcRect/>
                    <a:stretch>
                      <a:fillRect/>
                    </a:stretch>
                  </pic:blipFill>
                  <pic:spPr bwMode="auto">
                    <a:xfrm>
                      <a:off x="0" y="0"/>
                      <a:ext cx="3159773" cy="1737192"/>
                    </a:xfrm>
                    <a:prstGeom prst="rect">
                      <a:avLst/>
                    </a:prstGeom>
                    <a:noFill/>
                    <a:ln w="9525">
                      <a:noFill/>
                      <a:miter lim="800000"/>
                      <a:headEnd/>
                      <a:tailEnd/>
                    </a:ln>
                  </pic:spPr>
                </pic:pic>
              </a:graphicData>
            </a:graphic>
          </wp:inline>
        </w:drawing>
      </w:r>
      <w:r w:rsidR="001F341C" w:rsidRPr="005C6766">
        <w:rPr>
          <w:color w:val="0D0D0D" w:themeColor="text1" w:themeTint="F2"/>
        </w:rPr>
        <w:t xml:space="preserve">         </w:t>
      </w:r>
      <w:r w:rsidR="001F341C" w:rsidRPr="005C6766">
        <w:rPr>
          <w:noProof/>
          <w:color w:val="0D0D0D" w:themeColor="text1" w:themeTint="F2"/>
        </w:rPr>
        <w:t xml:space="preserve">        </w:t>
      </w:r>
      <w:r w:rsidRPr="005C6766">
        <w:rPr>
          <w:noProof/>
          <w:color w:val="0D0D0D" w:themeColor="text1" w:themeTint="F2"/>
        </w:rPr>
        <w:drawing>
          <wp:inline distT="0" distB="0" distL="0" distR="0">
            <wp:extent cx="3157635" cy="1605600"/>
            <wp:effectExtent l="19050" t="0" r="4665" b="0"/>
            <wp:docPr id="24" name="Picture 24" descr="C:\Users\admi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unnamed.jpg"/>
                    <pic:cNvPicPr>
                      <a:picLocks noChangeAspect="1" noChangeArrowheads="1"/>
                    </pic:cNvPicPr>
                  </pic:nvPicPr>
                  <pic:blipFill>
                    <a:blip r:embed="rId18" cstate="print"/>
                    <a:srcRect/>
                    <a:stretch>
                      <a:fillRect/>
                    </a:stretch>
                  </pic:blipFill>
                  <pic:spPr bwMode="auto">
                    <a:xfrm>
                      <a:off x="0" y="0"/>
                      <a:ext cx="3160896" cy="1607258"/>
                    </a:xfrm>
                    <a:prstGeom prst="rect">
                      <a:avLst/>
                    </a:prstGeom>
                    <a:noFill/>
                    <a:ln w="9525">
                      <a:noFill/>
                      <a:miter lim="800000"/>
                      <a:headEnd/>
                      <a:tailEnd/>
                    </a:ln>
                  </pic:spPr>
                </pic:pic>
              </a:graphicData>
            </a:graphic>
          </wp:inline>
        </w:drawing>
      </w:r>
    </w:p>
    <w:p w:rsidR="00B504E3" w:rsidRPr="005C6766" w:rsidRDefault="001F341C" w:rsidP="006725D7">
      <w:pPr>
        <w:pStyle w:val="NormalWeb"/>
        <w:shd w:val="clear" w:color="auto" w:fill="FFFFFF"/>
        <w:spacing w:before="0" w:beforeAutospacing="0" w:after="113" w:afterAutospacing="0" w:line="360" w:lineRule="auto"/>
        <w:ind w:left="720"/>
        <w:jc w:val="both"/>
        <w:rPr>
          <w:color w:val="0D0D0D" w:themeColor="text1" w:themeTint="F2"/>
        </w:rPr>
      </w:pPr>
      <w:r w:rsidRPr="005C6766">
        <w:rPr>
          <w:color w:val="0D0D0D" w:themeColor="text1" w:themeTint="F2"/>
        </w:rPr>
        <w:t xml:space="preserve">               </w:t>
      </w:r>
      <w:r w:rsidR="00BB3983" w:rsidRPr="005C6766">
        <w:rPr>
          <w:noProof/>
          <w:color w:val="0D0D0D" w:themeColor="text1" w:themeTint="F2"/>
        </w:rPr>
        <w:drawing>
          <wp:inline distT="0" distB="0" distL="0" distR="0">
            <wp:extent cx="3158903" cy="1324800"/>
            <wp:effectExtent l="19050" t="0" r="3397" b="0"/>
            <wp:docPr id="3" name="Picture 20" descr="C:\Users\admin\Downloads\IMG-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wnloads\IMG-3125.jpg"/>
                    <pic:cNvPicPr>
                      <a:picLocks noChangeAspect="1" noChangeArrowheads="1"/>
                    </pic:cNvPicPr>
                  </pic:nvPicPr>
                  <pic:blipFill>
                    <a:blip r:embed="rId19" cstate="print"/>
                    <a:srcRect/>
                    <a:stretch>
                      <a:fillRect/>
                    </a:stretch>
                  </pic:blipFill>
                  <pic:spPr bwMode="auto">
                    <a:xfrm>
                      <a:off x="0" y="0"/>
                      <a:ext cx="3171496" cy="1330081"/>
                    </a:xfrm>
                    <a:prstGeom prst="rect">
                      <a:avLst/>
                    </a:prstGeom>
                    <a:noFill/>
                    <a:ln w="9525">
                      <a:noFill/>
                      <a:miter lim="800000"/>
                      <a:headEnd/>
                      <a:tailEnd/>
                    </a:ln>
                  </pic:spPr>
                </pic:pic>
              </a:graphicData>
            </a:graphic>
          </wp:inline>
        </w:drawing>
      </w:r>
    </w:p>
    <w:p w:rsidR="00B504E3" w:rsidRPr="005C6766" w:rsidRDefault="00B504E3" w:rsidP="006725D7">
      <w:pPr>
        <w:pStyle w:val="NormalWeb"/>
        <w:shd w:val="clear" w:color="auto" w:fill="FFFFFF"/>
        <w:spacing w:before="0" w:beforeAutospacing="0" w:after="113" w:afterAutospacing="0" w:line="360" w:lineRule="auto"/>
        <w:ind w:left="720"/>
        <w:jc w:val="both"/>
        <w:rPr>
          <w:color w:val="0D0D0D" w:themeColor="text1" w:themeTint="F2"/>
        </w:rPr>
      </w:pPr>
    </w:p>
    <w:p w:rsidR="00BB3983" w:rsidRPr="005C6766" w:rsidRDefault="001F341C" w:rsidP="006725D7">
      <w:pPr>
        <w:pStyle w:val="NormalWeb"/>
        <w:shd w:val="clear" w:color="auto" w:fill="FFFFFF"/>
        <w:spacing w:before="0" w:beforeAutospacing="0" w:after="113" w:afterAutospacing="0" w:line="360" w:lineRule="auto"/>
        <w:ind w:left="720"/>
        <w:jc w:val="both"/>
        <w:rPr>
          <w:color w:val="0D0D0D" w:themeColor="text1" w:themeTint="F2"/>
        </w:rPr>
      </w:pPr>
      <w:r w:rsidRPr="005C6766">
        <w:rPr>
          <w:color w:val="0D0D0D" w:themeColor="text1" w:themeTint="F2"/>
        </w:rPr>
        <w:t xml:space="preserve">               </w:t>
      </w:r>
      <w:r w:rsidR="00BB3983" w:rsidRPr="005C6766">
        <w:rPr>
          <w:noProof/>
          <w:color w:val="0D0D0D" w:themeColor="text1" w:themeTint="F2"/>
        </w:rPr>
        <w:drawing>
          <wp:inline distT="0" distB="0" distL="0" distR="0">
            <wp:extent cx="3160175" cy="1418400"/>
            <wp:effectExtent l="19050" t="0" r="2125" b="0"/>
            <wp:docPr id="22" name="Picture 22" descr="C:\Users\admin\Downloads\PHOTO-2021-12-20-17-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PHOTO-2021-12-20-17-19-59.jpg"/>
                    <pic:cNvPicPr>
                      <a:picLocks noChangeAspect="1" noChangeArrowheads="1"/>
                    </pic:cNvPicPr>
                  </pic:nvPicPr>
                  <pic:blipFill>
                    <a:blip r:embed="rId20"/>
                    <a:srcRect/>
                    <a:stretch>
                      <a:fillRect/>
                    </a:stretch>
                  </pic:blipFill>
                  <pic:spPr bwMode="auto">
                    <a:xfrm>
                      <a:off x="0" y="0"/>
                      <a:ext cx="3160168" cy="1418397"/>
                    </a:xfrm>
                    <a:prstGeom prst="rect">
                      <a:avLst/>
                    </a:prstGeom>
                    <a:noFill/>
                    <a:ln w="9525">
                      <a:noFill/>
                      <a:miter lim="800000"/>
                      <a:headEnd/>
                      <a:tailEnd/>
                    </a:ln>
                  </pic:spPr>
                </pic:pic>
              </a:graphicData>
            </a:graphic>
          </wp:inline>
        </w:drawing>
      </w:r>
    </w:p>
    <w:p w:rsidR="00316F88" w:rsidRPr="005C6766" w:rsidRDefault="001F341C" w:rsidP="006725D7">
      <w:pPr>
        <w:pStyle w:val="NormalWeb"/>
        <w:shd w:val="clear" w:color="auto" w:fill="FFFFFF"/>
        <w:spacing w:before="0" w:beforeAutospacing="0" w:after="113" w:afterAutospacing="0" w:line="360" w:lineRule="auto"/>
        <w:ind w:left="720"/>
        <w:jc w:val="both"/>
        <w:rPr>
          <w:noProof/>
          <w:color w:val="0D0D0D" w:themeColor="text1" w:themeTint="F2"/>
        </w:rPr>
      </w:pPr>
      <w:r w:rsidRPr="005C6766">
        <w:rPr>
          <w:noProof/>
          <w:color w:val="0D0D0D" w:themeColor="text1" w:themeTint="F2"/>
        </w:rPr>
        <w:lastRenderedPageBreak/>
        <w:t xml:space="preserve">               </w:t>
      </w:r>
      <w:r w:rsidR="00BB3983" w:rsidRPr="005C6766">
        <w:rPr>
          <w:noProof/>
          <w:color w:val="0D0D0D" w:themeColor="text1" w:themeTint="F2"/>
        </w:rPr>
        <w:drawing>
          <wp:inline distT="0" distB="0" distL="0" distR="0">
            <wp:extent cx="3161445" cy="1596906"/>
            <wp:effectExtent l="19050" t="0" r="855" b="0"/>
            <wp:docPr id="5" name="Picture 23" descr="C:\Users\admin\Downloads\PHOTO-2021-12-20-11-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PHOTO-2021-12-20-11-26-19.jpg"/>
                    <pic:cNvPicPr>
                      <a:picLocks noChangeAspect="1" noChangeArrowheads="1"/>
                    </pic:cNvPicPr>
                  </pic:nvPicPr>
                  <pic:blipFill>
                    <a:blip r:embed="rId21"/>
                    <a:srcRect/>
                    <a:stretch>
                      <a:fillRect/>
                    </a:stretch>
                  </pic:blipFill>
                  <pic:spPr bwMode="auto">
                    <a:xfrm>
                      <a:off x="0" y="0"/>
                      <a:ext cx="3172938" cy="1602711"/>
                    </a:xfrm>
                    <a:prstGeom prst="rect">
                      <a:avLst/>
                    </a:prstGeom>
                    <a:noFill/>
                    <a:ln w="9525">
                      <a:noFill/>
                      <a:miter lim="800000"/>
                      <a:headEnd/>
                      <a:tailEnd/>
                    </a:ln>
                  </pic:spPr>
                </pic:pic>
              </a:graphicData>
            </a:graphic>
          </wp:inline>
        </w:drawing>
      </w:r>
      <w:r w:rsidR="00BB3983" w:rsidRPr="005C6766">
        <w:rPr>
          <w:noProof/>
          <w:color w:val="0D0D0D" w:themeColor="text1" w:themeTint="F2"/>
        </w:rPr>
        <w:t xml:space="preserve"> </w:t>
      </w:r>
    </w:p>
    <w:p w:rsidR="00BB3983" w:rsidRPr="005C6766" w:rsidRDefault="00BB3983" w:rsidP="006725D7">
      <w:pPr>
        <w:pStyle w:val="NormalWeb"/>
        <w:shd w:val="clear" w:color="auto" w:fill="FFFFFF"/>
        <w:spacing w:before="0" w:beforeAutospacing="0" w:after="113" w:afterAutospacing="0" w:line="360" w:lineRule="auto"/>
        <w:ind w:left="720" w:firstLine="720"/>
        <w:jc w:val="both"/>
        <w:rPr>
          <w:color w:val="0D0D0D" w:themeColor="text1" w:themeTint="F2"/>
        </w:rPr>
      </w:pPr>
      <w:r w:rsidRPr="005C6766">
        <w:rPr>
          <w:noProof/>
          <w:color w:val="0D0D0D" w:themeColor="text1" w:themeTint="F2"/>
        </w:rPr>
        <w:drawing>
          <wp:inline distT="0" distB="0" distL="0" distR="0">
            <wp:extent cx="3287544" cy="1800000"/>
            <wp:effectExtent l="19050" t="0" r="8106" b="0"/>
            <wp:docPr id="25" name="Picture 25" descr="C:\Users\admin\Downloads\PHOTO-2021-12-20-10-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PHOTO-2021-12-20-10-16-30.jpg"/>
                    <pic:cNvPicPr>
                      <a:picLocks noChangeAspect="1" noChangeArrowheads="1"/>
                    </pic:cNvPicPr>
                  </pic:nvPicPr>
                  <pic:blipFill>
                    <a:blip r:embed="rId22" cstate="print"/>
                    <a:srcRect/>
                    <a:stretch>
                      <a:fillRect/>
                    </a:stretch>
                  </pic:blipFill>
                  <pic:spPr bwMode="auto">
                    <a:xfrm>
                      <a:off x="0" y="0"/>
                      <a:ext cx="3292473" cy="1802699"/>
                    </a:xfrm>
                    <a:prstGeom prst="rect">
                      <a:avLst/>
                    </a:prstGeom>
                    <a:noFill/>
                    <a:ln w="9525">
                      <a:noFill/>
                      <a:miter lim="800000"/>
                      <a:headEnd/>
                      <a:tailEnd/>
                    </a:ln>
                  </pic:spPr>
                </pic:pic>
              </a:graphicData>
            </a:graphic>
          </wp:inline>
        </w:drawing>
      </w:r>
    </w:p>
    <w:p w:rsidR="00BB3983" w:rsidRPr="005C6766" w:rsidRDefault="00BB3983" w:rsidP="006725D7">
      <w:pPr>
        <w:pStyle w:val="NormalWeb"/>
        <w:shd w:val="clear" w:color="auto" w:fill="FFFFFF"/>
        <w:spacing w:before="0" w:beforeAutospacing="0" w:after="113" w:afterAutospacing="0" w:line="360" w:lineRule="auto"/>
        <w:ind w:left="720"/>
        <w:jc w:val="both"/>
        <w:rPr>
          <w:color w:val="0D0D0D" w:themeColor="text1" w:themeTint="F2"/>
        </w:rPr>
      </w:pPr>
    </w:p>
    <w:p w:rsidR="00BB3983" w:rsidRPr="005C6766" w:rsidRDefault="00BB3983" w:rsidP="006725D7">
      <w:pPr>
        <w:pStyle w:val="NormalWeb"/>
        <w:shd w:val="clear" w:color="auto" w:fill="FFFFFF"/>
        <w:spacing w:before="0" w:beforeAutospacing="0" w:after="113" w:afterAutospacing="0" w:line="360" w:lineRule="auto"/>
        <w:ind w:left="720" w:firstLine="720"/>
        <w:jc w:val="both"/>
        <w:rPr>
          <w:color w:val="0D0D0D" w:themeColor="text1" w:themeTint="F2"/>
        </w:rPr>
      </w:pPr>
      <w:r w:rsidRPr="005C6766">
        <w:rPr>
          <w:noProof/>
          <w:color w:val="0D0D0D" w:themeColor="text1" w:themeTint="F2"/>
        </w:rPr>
        <w:drawing>
          <wp:inline distT="0" distB="0" distL="0" distR="0">
            <wp:extent cx="3328950" cy="1814202"/>
            <wp:effectExtent l="19050" t="0" r="4800" b="0"/>
            <wp:docPr id="26" name="Picture 26" descr="C:\Users\admin\Downloads\PHOTO-2021-12-20-10-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wnloads\PHOTO-2021-12-20-10-15-52.jpg"/>
                    <pic:cNvPicPr>
                      <a:picLocks noChangeAspect="1" noChangeArrowheads="1"/>
                    </pic:cNvPicPr>
                  </pic:nvPicPr>
                  <pic:blipFill>
                    <a:blip r:embed="rId23"/>
                    <a:srcRect/>
                    <a:stretch>
                      <a:fillRect/>
                    </a:stretch>
                  </pic:blipFill>
                  <pic:spPr bwMode="auto">
                    <a:xfrm>
                      <a:off x="0" y="0"/>
                      <a:ext cx="3330544" cy="1815070"/>
                    </a:xfrm>
                    <a:prstGeom prst="rect">
                      <a:avLst/>
                    </a:prstGeom>
                    <a:noFill/>
                    <a:ln w="9525">
                      <a:noFill/>
                      <a:miter lim="800000"/>
                      <a:headEnd/>
                      <a:tailEnd/>
                    </a:ln>
                  </pic:spPr>
                </pic:pic>
              </a:graphicData>
            </a:graphic>
          </wp:inline>
        </w:drawing>
      </w:r>
    </w:p>
    <w:p w:rsidR="00401165" w:rsidRPr="005C6766" w:rsidRDefault="00401165" w:rsidP="006725D7">
      <w:pPr>
        <w:pStyle w:val="NormalWeb"/>
        <w:shd w:val="clear" w:color="auto" w:fill="FFFFFF"/>
        <w:spacing w:before="0" w:beforeAutospacing="0" w:after="113" w:afterAutospacing="0" w:line="360" w:lineRule="auto"/>
        <w:ind w:left="1080"/>
        <w:jc w:val="both"/>
        <w:rPr>
          <w:color w:val="0D0D0D" w:themeColor="text1" w:themeTint="F2"/>
        </w:rPr>
      </w:pPr>
    </w:p>
    <w:p w:rsidR="00316769" w:rsidRPr="005C6766" w:rsidRDefault="00BB3983" w:rsidP="006725D7">
      <w:pPr>
        <w:pStyle w:val="NormalWeb"/>
        <w:shd w:val="clear" w:color="auto" w:fill="FFFFFF"/>
        <w:spacing w:before="0" w:beforeAutospacing="0" w:after="113" w:afterAutospacing="0" w:line="360" w:lineRule="auto"/>
        <w:ind w:left="720" w:firstLine="720"/>
        <w:jc w:val="both"/>
        <w:rPr>
          <w:color w:val="0D0D0D" w:themeColor="text1" w:themeTint="F2"/>
        </w:rPr>
      </w:pPr>
      <w:r w:rsidRPr="005C6766">
        <w:rPr>
          <w:color w:val="0D0D0D" w:themeColor="text1" w:themeTint="F2"/>
        </w:rPr>
        <w:t xml:space="preserve">Results are </w:t>
      </w:r>
      <w:proofErr w:type="gramStart"/>
      <w:r w:rsidRPr="005C6766">
        <w:rPr>
          <w:color w:val="0D0D0D" w:themeColor="text1" w:themeTint="F2"/>
        </w:rPr>
        <w:t>awaiting</w:t>
      </w:r>
      <w:proofErr w:type="gramEnd"/>
      <w:r w:rsidRPr="005C6766">
        <w:rPr>
          <w:color w:val="0D0D0D" w:themeColor="text1" w:themeTint="F2"/>
        </w:rPr>
        <w:t>.</w:t>
      </w:r>
    </w:p>
    <w:p w:rsidR="00316769" w:rsidRPr="005C6766" w:rsidRDefault="00316769" w:rsidP="006725D7">
      <w:pPr>
        <w:pStyle w:val="NormalWeb"/>
        <w:shd w:val="clear" w:color="auto" w:fill="FFFFFF"/>
        <w:spacing w:before="0" w:beforeAutospacing="0" w:after="113" w:afterAutospacing="0" w:line="360" w:lineRule="auto"/>
        <w:jc w:val="both"/>
        <w:rPr>
          <w:color w:val="0D0D0D" w:themeColor="text1" w:themeTint="F2"/>
        </w:rPr>
      </w:pPr>
    </w:p>
    <w:p w:rsidR="00316769" w:rsidRPr="005C6766" w:rsidRDefault="00316769" w:rsidP="006725D7">
      <w:pPr>
        <w:pStyle w:val="NormalWeb"/>
        <w:shd w:val="clear" w:color="auto" w:fill="FFFFFF"/>
        <w:spacing w:before="0" w:beforeAutospacing="0" w:after="113" w:afterAutospacing="0" w:line="360" w:lineRule="auto"/>
        <w:jc w:val="both"/>
        <w:rPr>
          <w:color w:val="0D0D0D" w:themeColor="text1" w:themeTint="F2"/>
        </w:rPr>
      </w:pPr>
    </w:p>
    <w:p w:rsidR="005F11E1" w:rsidRPr="005C6766" w:rsidRDefault="005F11E1" w:rsidP="006725D7">
      <w:pPr>
        <w:pStyle w:val="NormalWeb"/>
        <w:shd w:val="clear" w:color="auto" w:fill="FFFFFF"/>
        <w:spacing w:before="0" w:beforeAutospacing="0" w:after="113" w:afterAutospacing="0" w:line="360" w:lineRule="auto"/>
        <w:jc w:val="both"/>
        <w:rPr>
          <w:color w:val="0D0D0D" w:themeColor="text1" w:themeTint="F2"/>
        </w:rPr>
      </w:pPr>
    </w:p>
    <w:p w:rsidR="005F11E1" w:rsidRPr="005C6766" w:rsidRDefault="005F11E1" w:rsidP="006725D7">
      <w:pPr>
        <w:pStyle w:val="NormalWeb"/>
        <w:shd w:val="clear" w:color="auto" w:fill="FFFFFF"/>
        <w:spacing w:before="0" w:beforeAutospacing="0" w:after="113" w:afterAutospacing="0" w:line="360" w:lineRule="auto"/>
        <w:jc w:val="both"/>
        <w:rPr>
          <w:color w:val="0D0D0D" w:themeColor="text1" w:themeTint="F2"/>
        </w:rPr>
      </w:pPr>
    </w:p>
    <w:p w:rsidR="00A8723E" w:rsidRPr="005C6766" w:rsidRDefault="00A8723E" w:rsidP="006725D7">
      <w:pPr>
        <w:shd w:val="clear" w:color="auto" w:fill="FFFFFF"/>
        <w:spacing w:line="360" w:lineRule="auto"/>
        <w:jc w:val="both"/>
        <w:rPr>
          <w:rFonts w:ascii="Times New Roman" w:eastAsia="Times New Roman" w:hAnsi="Times New Roman" w:cs="Times New Roman"/>
          <w:color w:val="0D0D0D" w:themeColor="text1" w:themeTint="F2"/>
          <w:sz w:val="24"/>
          <w:szCs w:val="24"/>
        </w:rPr>
      </w:pPr>
    </w:p>
    <w:p w:rsidR="00A8723E" w:rsidRPr="005C6766" w:rsidRDefault="00FD7ED2" w:rsidP="006725D7">
      <w:pPr>
        <w:shd w:val="clear" w:color="auto" w:fill="FFFFFF"/>
        <w:spacing w:line="360" w:lineRule="auto"/>
        <w:jc w:val="both"/>
        <w:textAlignment w:val="top"/>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85pt;height:299.7pt"/>
        </w:pict>
      </w:r>
    </w:p>
    <w:p w:rsidR="00A8723E" w:rsidRPr="005C6766" w:rsidRDefault="00FD7ED2" w:rsidP="006725D7">
      <w:pPr>
        <w:shd w:val="clear" w:color="auto" w:fill="FFFFFF"/>
        <w:spacing w:after="113"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pict>
          <v:shape id="_x0000_i1026" type="#_x0000_t75" alt="" style="width:24pt;height:24pt"/>
        </w:pict>
      </w:r>
    </w:p>
    <w:p w:rsidR="00A8723E" w:rsidRPr="005C6766" w:rsidRDefault="00FD7ED2" w:rsidP="006725D7">
      <w:pPr>
        <w:shd w:val="clear" w:color="auto" w:fill="FFFFFF"/>
        <w:spacing w:after="113"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lastRenderedPageBreak/>
        <w:pict>
          <v:shape id="_x0000_i1027" type="#_x0000_t75" alt="" style="width:420.3pt;height:420.3pt"/>
        </w:pict>
      </w:r>
    </w:p>
    <w:p w:rsidR="00A8723E" w:rsidRPr="005C6766" w:rsidRDefault="00FD7ED2" w:rsidP="006725D7">
      <w:pPr>
        <w:shd w:val="clear" w:color="auto" w:fill="FFFFFF"/>
        <w:spacing w:after="113"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lastRenderedPageBreak/>
        <w:pict>
          <v:shape id="_x0000_i1028" type="#_x0000_t75" alt="" style="width:420.3pt;height:420.3pt"/>
        </w:pict>
      </w:r>
    </w:p>
    <w:p w:rsidR="00A8723E" w:rsidRPr="005C6766" w:rsidRDefault="00FD7ED2" w:rsidP="006725D7">
      <w:pPr>
        <w:shd w:val="clear" w:color="auto" w:fill="FFFFFF"/>
        <w:spacing w:after="113"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lastRenderedPageBreak/>
        <w:pict>
          <v:shape id="_x0000_i1029" type="#_x0000_t75" alt="" style="width:420.3pt;height:420.3pt"/>
        </w:pict>
      </w:r>
    </w:p>
    <w:p w:rsidR="00A8723E" w:rsidRPr="005C6766" w:rsidRDefault="00FD7ED2" w:rsidP="006725D7">
      <w:pPr>
        <w:shd w:val="clear" w:color="auto" w:fill="FFFFFF"/>
        <w:spacing w:after="113"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lastRenderedPageBreak/>
        <w:pict>
          <v:shape id="_x0000_i1030" type="#_x0000_t75" alt="" style="width:420.3pt;height:420.3pt"/>
        </w:pict>
      </w:r>
    </w:p>
    <w:p w:rsidR="00A8723E" w:rsidRPr="005C6766" w:rsidRDefault="00FD7ED2" w:rsidP="006725D7">
      <w:pPr>
        <w:shd w:val="clear" w:color="auto" w:fill="FFFFFF"/>
        <w:spacing w:after="113"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lastRenderedPageBreak/>
        <w:pict>
          <v:shape id="_x0000_i1031" type="#_x0000_t75" alt="" style="width:420.3pt;height:420.3pt"/>
        </w:pict>
      </w:r>
    </w:p>
    <w:p w:rsidR="00A8723E" w:rsidRPr="005C6766" w:rsidRDefault="00FD7ED2" w:rsidP="006725D7">
      <w:pPr>
        <w:shd w:val="clear" w:color="auto" w:fill="FFFFFF"/>
        <w:spacing w:after="113"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lastRenderedPageBreak/>
        <w:pict>
          <v:shape id="_x0000_i1032" type="#_x0000_t75" alt="" style="width:420.3pt;height:420.3pt"/>
        </w:pict>
      </w:r>
    </w:p>
    <w:p w:rsidR="00A8723E" w:rsidRPr="005C6766" w:rsidRDefault="00FD7ED2" w:rsidP="006725D7">
      <w:pPr>
        <w:shd w:val="clear" w:color="auto" w:fill="FFFFFF"/>
        <w:spacing w:after="113"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lastRenderedPageBreak/>
        <w:pict>
          <v:shape id="_x0000_i1033" type="#_x0000_t75" alt="" style="width:420.3pt;height:420.3pt"/>
        </w:pict>
      </w:r>
    </w:p>
    <w:p w:rsidR="00A8723E" w:rsidRPr="005C6766" w:rsidRDefault="00FD7ED2" w:rsidP="006725D7">
      <w:pPr>
        <w:shd w:val="clear" w:color="auto" w:fill="FFFFFF"/>
        <w:spacing w:after="113"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lastRenderedPageBreak/>
        <w:pict>
          <v:shape id="_x0000_i1034" type="#_x0000_t75" alt="" style="width:420.3pt;height:420.3pt"/>
        </w:pict>
      </w:r>
    </w:p>
    <w:p w:rsidR="00A8723E" w:rsidRPr="005C6766" w:rsidRDefault="00FD7ED2" w:rsidP="006725D7">
      <w:pPr>
        <w:shd w:val="clear" w:color="auto" w:fill="FFFFFF"/>
        <w:spacing w:after="113"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lastRenderedPageBreak/>
        <w:pict>
          <v:shape id="_x0000_i1035" type="#_x0000_t75" alt="" style="width:420.3pt;height:420.3pt"/>
        </w:pict>
      </w:r>
    </w:p>
    <w:p w:rsidR="00A8723E" w:rsidRPr="005C6766" w:rsidRDefault="00FD7ED2" w:rsidP="006725D7">
      <w:pPr>
        <w:shd w:val="clear" w:color="auto" w:fill="FFFFFF"/>
        <w:spacing w:after="113"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lastRenderedPageBreak/>
        <w:pict>
          <v:shape id="_x0000_i1036" type="#_x0000_t75" alt="" style="width:420.3pt;height:420.3pt"/>
        </w:pict>
      </w:r>
    </w:p>
    <w:p w:rsidR="00A8723E" w:rsidRPr="005C6766" w:rsidRDefault="00FD7ED2" w:rsidP="006725D7">
      <w:pPr>
        <w:shd w:val="clear" w:color="auto" w:fill="FFFFFF"/>
        <w:spacing w:after="113"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lastRenderedPageBreak/>
        <w:pict>
          <v:shape id="_x0000_i1037" type="#_x0000_t75" alt="" style="width:420.3pt;height:420.3pt"/>
        </w:pict>
      </w:r>
    </w:p>
    <w:p w:rsidR="00A8723E" w:rsidRPr="005C6766" w:rsidRDefault="00FD7ED2" w:rsidP="006725D7">
      <w:pPr>
        <w:shd w:val="clear" w:color="auto" w:fill="FFFFFF"/>
        <w:spacing w:after="113"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lastRenderedPageBreak/>
        <w:pict>
          <v:shape id="_x0000_i1038" type="#_x0000_t75" alt="" style="width:420.3pt;height:420.3pt"/>
        </w:pict>
      </w:r>
    </w:p>
    <w:p w:rsidR="00A8723E" w:rsidRPr="005C6766" w:rsidRDefault="00FD7ED2" w:rsidP="006725D7">
      <w:pPr>
        <w:shd w:val="clear" w:color="auto" w:fill="FFFFFF"/>
        <w:spacing w:after="113"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lastRenderedPageBreak/>
        <w:pict>
          <v:shape id="_x0000_i1039" type="#_x0000_t75" alt="" style="width:420.3pt;height:420.3pt"/>
        </w:pict>
      </w:r>
    </w:p>
    <w:p w:rsidR="00A8723E" w:rsidRPr="005C6766" w:rsidRDefault="00FD7ED2" w:rsidP="006725D7">
      <w:pPr>
        <w:shd w:val="clear" w:color="auto" w:fill="FFFFFF"/>
        <w:spacing w:after="113"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lastRenderedPageBreak/>
        <w:pict>
          <v:shape id="_x0000_i1040" type="#_x0000_t75" alt="" style="width:420.3pt;height:420.3pt"/>
        </w:pict>
      </w:r>
    </w:p>
    <w:p w:rsidR="00A8723E" w:rsidRPr="005C6766" w:rsidRDefault="00FD7ED2" w:rsidP="006725D7">
      <w:pPr>
        <w:shd w:val="clear" w:color="auto" w:fill="FFFFFF"/>
        <w:spacing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object w:dxaOrig="225" w:dyaOrig="225">
          <v:shape id="_x0000_i1042" type="#_x0000_t75" style="width:1in;height:1in" o:ole="">
            <v:imagedata r:id="rId24" o:title=""/>
          </v:shape>
          <w:control r:id="rId25" w:name="Object 17" w:shapeid="_x0000_i1042"/>
        </w:object>
      </w:r>
    </w:p>
    <w:p w:rsidR="00A8723E" w:rsidRPr="005C6766" w:rsidRDefault="00A8723E" w:rsidP="006725D7">
      <w:pPr>
        <w:shd w:val="clear" w:color="auto" w:fill="FFFFFF"/>
        <w:spacing w:after="0"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t>It is achieved by our unique model of engaging students and other members of the VCE community in processes &amp; programs which support learning, leadership and career development, personal growth, inclusiveness and finally to successful PLACEMENT. The</w:t>
      </w:r>
      <w:proofErr w:type="gramStart"/>
      <w:r w:rsidRPr="005C6766">
        <w:rPr>
          <w:rFonts w:ascii="Times New Roman" w:eastAsia="Times New Roman" w:hAnsi="Times New Roman" w:cs="Times New Roman"/>
          <w:color w:val="0D0D0D" w:themeColor="text1" w:themeTint="F2"/>
          <w:sz w:val="24"/>
          <w:szCs w:val="24"/>
        </w:rPr>
        <w:t>  Training</w:t>
      </w:r>
      <w:proofErr w:type="gramEnd"/>
      <w:r w:rsidRPr="005C6766">
        <w:rPr>
          <w:rFonts w:ascii="Times New Roman" w:eastAsia="Times New Roman" w:hAnsi="Times New Roman" w:cs="Times New Roman"/>
          <w:color w:val="0D0D0D" w:themeColor="text1" w:themeTint="F2"/>
          <w:sz w:val="24"/>
          <w:szCs w:val="24"/>
        </w:rPr>
        <w:t xml:space="preserve"> and Placement Cell at VCE is to place of transformation of maximum number of students into successful professionals and launch themselves in various reputed IT and non-IT core manufacturing, infrastructure companies. To achieve this goal, the department has a continuous interaction with industries to have an idea of what the industries expect from our students. On average 86% of eligible students with average marks more than 60% get placed through campus placements.</w:t>
      </w:r>
    </w:p>
    <w:p w:rsidR="00A8723E" w:rsidRPr="005C6766" w:rsidRDefault="00A8723E" w:rsidP="006725D7">
      <w:pPr>
        <w:shd w:val="clear" w:color="auto" w:fill="FFFFFF"/>
        <w:spacing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b/>
          <w:bCs/>
          <w:color w:val="0D0D0D" w:themeColor="text1" w:themeTint="F2"/>
          <w:sz w:val="24"/>
          <w:szCs w:val="24"/>
        </w:rPr>
        <w:lastRenderedPageBreak/>
        <w:t>“SUCCESS THROUGH ENGAGEMENT &amp; INVOLVEMENT”</w:t>
      </w:r>
    </w:p>
    <w:p w:rsidR="00A8723E" w:rsidRPr="005C6766" w:rsidRDefault="00A8723E" w:rsidP="006725D7">
      <w:pPr>
        <w:shd w:val="clear" w:color="auto" w:fill="FFFFFF"/>
        <w:spacing w:after="113"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t>Training and Placement Cell provides multiple vistas of opportunity to balance physical, emotional, and social well-being through participation in events, student organizations &amp; voluntarism during our on-campus and off-campus employment services. T&amp;P creates innovative programs to allow students to share and learn the latest technological insights in the college by experiencing programs like industry visits, experts and mentors coming from industry and interacting, internship opportunities etc.</w:t>
      </w:r>
    </w:p>
    <w:p w:rsidR="00A8723E" w:rsidRPr="005C6766" w:rsidRDefault="00A8723E" w:rsidP="006725D7">
      <w:pPr>
        <w:shd w:val="clear" w:color="auto" w:fill="FFFFFF"/>
        <w:spacing w:after="113"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t>In addition, T&amp;P coordinates the activities like arranging on Job training, industrial visits and career guidance lectures to students. The Training and Placement Cell also guides the students in professionalism, presentation techniques, group discussion techniques interview skills and new technology trends and developments in the industry.</w:t>
      </w:r>
    </w:p>
    <w:p w:rsidR="00A8723E" w:rsidRPr="005C6766" w:rsidRDefault="00A8723E" w:rsidP="006725D7">
      <w:pPr>
        <w:shd w:val="clear" w:color="auto" w:fill="FFFFFF"/>
        <w:spacing w:after="113"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t xml:space="preserve">The Training and Placement Cell has modern and state-of-the-art infrastructure facilities like 2 auditoriums of 1500 and 400 seating capacity, Group Discussion Rooms, Interview Rooms and office automation equipment like LCD projector and wireless PA systems, Laptop and Hi-Speed Internet </w:t>
      </w:r>
      <w:proofErr w:type="spellStart"/>
      <w:r w:rsidRPr="005C6766">
        <w:rPr>
          <w:rFonts w:ascii="Times New Roman" w:eastAsia="Times New Roman" w:hAnsi="Times New Roman" w:cs="Times New Roman"/>
          <w:color w:val="0D0D0D" w:themeColor="text1" w:themeTint="F2"/>
          <w:sz w:val="24"/>
          <w:szCs w:val="24"/>
        </w:rPr>
        <w:t>WiFi</w:t>
      </w:r>
      <w:proofErr w:type="spellEnd"/>
      <w:r w:rsidRPr="005C6766">
        <w:rPr>
          <w:rFonts w:ascii="Times New Roman" w:eastAsia="Times New Roman" w:hAnsi="Times New Roman" w:cs="Times New Roman"/>
          <w:color w:val="0D0D0D" w:themeColor="text1" w:themeTint="F2"/>
          <w:sz w:val="24"/>
          <w:szCs w:val="24"/>
        </w:rPr>
        <w:t xml:space="preserve"> connection etc.</w:t>
      </w:r>
    </w:p>
    <w:p w:rsidR="00A8723E" w:rsidRPr="005C6766" w:rsidRDefault="00A8723E" w:rsidP="006725D7">
      <w:pPr>
        <w:shd w:val="clear" w:color="auto" w:fill="FFFFFF"/>
        <w:spacing w:line="360" w:lineRule="auto"/>
        <w:jc w:val="both"/>
        <w:rPr>
          <w:rFonts w:ascii="Times New Roman" w:eastAsia="Times New Roman" w:hAnsi="Times New Roman" w:cs="Times New Roman"/>
          <w:color w:val="0D0D0D" w:themeColor="text1" w:themeTint="F2"/>
          <w:sz w:val="24"/>
          <w:szCs w:val="24"/>
        </w:rPr>
      </w:pPr>
      <w:r w:rsidRPr="005C6766">
        <w:rPr>
          <w:rFonts w:ascii="Times New Roman" w:eastAsia="Times New Roman" w:hAnsi="Times New Roman" w:cs="Times New Roman"/>
          <w:color w:val="0D0D0D" w:themeColor="text1" w:themeTint="F2"/>
          <w:sz w:val="24"/>
          <w:szCs w:val="24"/>
        </w:rPr>
        <w:t>The Training and Placement Cell</w:t>
      </w:r>
      <w:proofErr w:type="gramStart"/>
      <w:r w:rsidRPr="005C6766">
        <w:rPr>
          <w:rFonts w:ascii="Times New Roman" w:eastAsia="Times New Roman" w:hAnsi="Times New Roman" w:cs="Times New Roman"/>
          <w:color w:val="0D0D0D" w:themeColor="text1" w:themeTint="F2"/>
          <w:sz w:val="24"/>
          <w:szCs w:val="24"/>
        </w:rPr>
        <w:t>  is</w:t>
      </w:r>
      <w:proofErr w:type="gramEnd"/>
      <w:r w:rsidRPr="005C6766">
        <w:rPr>
          <w:rFonts w:ascii="Times New Roman" w:eastAsia="Times New Roman" w:hAnsi="Times New Roman" w:cs="Times New Roman"/>
          <w:color w:val="0D0D0D" w:themeColor="text1" w:themeTint="F2"/>
          <w:sz w:val="24"/>
          <w:szCs w:val="24"/>
        </w:rPr>
        <w:t xml:space="preserve"> committed to building a sense of community on campus through partnerships with academic departments, alumni, and business leaders. In addition, personnel of T&amp;P are devoted professionals who strive to develop a meaningful and lasting camaraderie among students.</w:t>
      </w:r>
    </w:p>
    <w:p w:rsidR="00A8723E" w:rsidRPr="005C6766" w:rsidRDefault="00A8723E" w:rsidP="006725D7">
      <w:pPr>
        <w:spacing w:line="360" w:lineRule="auto"/>
        <w:jc w:val="both"/>
        <w:rPr>
          <w:rFonts w:ascii="Times New Roman" w:hAnsi="Times New Roman" w:cs="Times New Roman"/>
          <w:color w:val="0D0D0D" w:themeColor="text1" w:themeTint="F2"/>
          <w:sz w:val="24"/>
          <w:szCs w:val="24"/>
        </w:rPr>
      </w:pPr>
    </w:p>
    <w:sectPr w:rsidR="00A8723E" w:rsidRPr="005C6766" w:rsidSect="000D266D">
      <w:pgSz w:w="11906" w:h="16838"/>
      <w:pgMar w:top="1440" w:right="1133" w:bottom="144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6ECE"/>
    <w:multiLevelType w:val="hybridMultilevel"/>
    <w:tmpl w:val="5FF6FCC6"/>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338D6E14"/>
    <w:multiLevelType w:val="hybridMultilevel"/>
    <w:tmpl w:val="81BA63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4A8B0342"/>
    <w:multiLevelType w:val="hybridMultilevel"/>
    <w:tmpl w:val="5250489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5D6D5F9D"/>
    <w:multiLevelType w:val="hybridMultilevel"/>
    <w:tmpl w:val="BCFC8F0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nsid w:val="60445AD4"/>
    <w:multiLevelType w:val="hybridMultilevel"/>
    <w:tmpl w:val="7AB273B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nsid w:val="60B13F31"/>
    <w:multiLevelType w:val="hybridMultilevel"/>
    <w:tmpl w:val="D956696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71732897"/>
    <w:multiLevelType w:val="hybridMultilevel"/>
    <w:tmpl w:val="AD2010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7E8F7E38"/>
    <w:multiLevelType w:val="multilevel"/>
    <w:tmpl w:val="6B38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
  </w:num>
  <w:num w:numId="3">
    <w:abstractNumId w:val="5"/>
  </w:num>
  <w:num w:numId="4">
    <w:abstractNumId w:val="4"/>
  </w:num>
  <w:num w:numId="5">
    <w:abstractNumId w:val="6"/>
  </w:num>
  <w:num w:numId="6">
    <w:abstractNumId w:val="3"/>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defaultTabStop w:val="720"/>
  <w:characterSpacingControl w:val="doNotCompress"/>
  <w:compat>
    <w:useFELayout/>
  </w:compat>
  <w:rsids>
    <w:rsidRoot w:val="00291C2F"/>
    <w:rsid w:val="000555D5"/>
    <w:rsid w:val="000D16A3"/>
    <w:rsid w:val="000D266D"/>
    <w:rsid w:val="000F7B6B"/>
    <w:rsid w:val="001B3D22"/>
    <w:rsid w:val="001C31FC"/>
    <w:rsid w:val="001F341C"/>
    <w:rsid w:val="00212FFE"/>
    <w:rsid w:val="0024493F"/>
    <w:rsid w:val="00291C2F"/>
    <w:rsid w:val="00316769"/>
    <w:rsid w:val="00316F88"/>
    <w:rsid w:val="003F62B5"/>
    <w:rsid w:val="00401165"/>
    <w:rsid w:val="0046214A"/>
    <w:rsid w:val="0049255B"/>
    <w:rsid w:val="004B79C4"/>
    <w:rsid w:val="004C15DC"/>
    <w:rsid w:val="004F60F7"/>
    <w:rsid w:val="0052664B"/>
    <w:rsid w:val="0056577C"/>
    <w:rsid w:val="005705B9"/>
    <w:rsid w:val="005A0194"/>
    <w:rsid w:val="005C6766"/>
    <w:rsid w:val="005D65D5"/>
    <w:rsid w:val="005F11E1"/>
    <w:rsid w:val="0064057D"/>
    <w:rsid w:val="006700AF"/>
    <w:rsid w:val="006725D7"/>
    <w:rsid w:val="006E2314"/>
    <w:rsid w:val="00701E9D"/>
    <w:rsid w:val="00732118"/>
    <w:rsid w:val="00764946"/>
    <w:rsid w:val="00772240"/>
    <w:rsid w:val="007C575A"/>
    <w:rsid w:val="007C60BE"/>
    <w:rsid w:val="008812CA"/>
    <w:rsid w:val="008D4240"/>
    <w:rsid w:val="0097069B"/>
    <w:rsid w:val="00A13299"/>
    <w:rsid w:val="00A25B1A"/>
    <w:rsid w:val="00A8723E"/>
    <w:rsid w:val="00AA6DA5"/>
    <w:rsid w:val="00AC5872"/>
    <w:rsid w:val="00B162DB"/>
    <w:rsid w:val="00B504E3"/>
    <w:rsid w:val="00B8210B"/>
    <w:rsid w:val="00BB3983"/>
    <w:rsid w:val="00C479D3"/>
    <w:rsid w:val="00C677D4"/>
    <w:rsid w:val="00C71CB7"/>
    <w:rsid w:val="00D16D9B"/>
    <w:rsid w:val="00D46833"/>
    <w:rsid w:val="00D54C3C"/>
    <w:rsid w:val="00D56AFA"/>
    <w:rsid w:val="00D6124F"/>
    <w:rsid w:val="00D6696F"/>
    <w:rsid w:val="00D71AAB"/>
    <w:rsid w:val="00DC7DDF"/>
    <w:rsid w:val="00E03469"/>
    <w:rsid w:val="00E30972"/>
    <w:rsid w:val="00E45598"/>
    <w:rsid w:val="00E56729"/>
    <w:rsid w:val="00F175B7"/>
    <w:rsid w:val="00F27E05"/>
    <w:rsid w:val="00FD7ED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5D5"/>
  </w:style>
  <w:style w:type="paragraph" w:styleId="Heading1">
    <w:name w:val="heading 1"/>
    <w:basedOn w:val="Normal"/>
    <w:link w:val="Heading1Char"/>
    <w:uiPriority w:val="9"/>
    <w:qFormat/>
    <w:rsid w:val="00291C2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8723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1C2F"/>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A872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range">
    <w:name w:val="text-orange"/>
    <w:basedOn w:val="Normal"/>
    <w:rsid w:val="00A872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A8723E"/>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71AAB"/>
    <w:rPr>
      <w:color w:val="0000FF" w:themeColor="hyperlink"/>
      <w:u w:val="single"/>
    </w:rPr>
  </w:style>
  <w:style w:type="paragraph" w:styleId="ListParagraph">
    <w:name w:val="List Paragraph"/>
    <w:basedOn w:val="Normal"/>
    <w:uiPriority w:val="34"/>
    <w:qFormat/>
    <w:rsid w:val="00D71AAB"/>
    <w:pPr>
      <w:spacing w:after="160" w:line="259" w:lineRule="auto"/>
      <w:ind w:left="720"/>
      <w:contextualSpacing/>
    </w:pPr>
    <w:rPr>
      <w:rFonts w:eastAsiaTheme="minorHAnsi"/>
      <w:lang w:eastAsia="en-US"/>
    </w:rPr>
  </w:style>
  <w:style w:type="table" w:styleId="TableGrid">
    <w:name w:val="Table Grid"/>
    <w:basedOn w:val="TableNormal"/>
    <w:uiPriority w:val="39"/>
    <w:rsid w:val="00D71AA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71AAB"/>
    <w:pPr>
      <w:spacing w:after="0" w:line="240" w:lineRule="auto"/>
    </w:pPr>
    <w:rPr>
      <w:rFonts w:eastAsiaTheme="minorHAnsi"/>
      <w:lang w:eastAsia="en-US"/>
    </w:rPr>
  </w:style>
  <w:style w:type="character" w:styleId="Emphasis">
    <w:name w:val="Emphasis"/>
    <w:basedOn w:val="DefaultParagraphFont"/>
    <w:uiPriority w:val="20"/>
    <w:qFormat/>
    <w:rsid w:val="00D6696F"/>
    <w:rPr>
      <w:i/>
      <w:iCs/>
    </w:rPr>
  </w:style>
  <w:style w:type="paragraph" w:styleId="BalloonText">
    <w:name w:val="Balloon Text"/>
    <w:basedOn w:val="Normal"/>
    <w:link w:val="BalloonTextChar"/>
    <w:uiPriority w:val="99"/>
    <w:semiHidden/>
    <w:unhideWhenUsed/>
    <w:rsid w:val="00AA6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D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937081">
      <w:bodyDiv w:val="1"/>
      <w:marLeft w:val="0"/>
      <w:marRight w:val="0"/>
      <w:marTop w:val="0"/>
      <w:marBottom w:val="0"/>
      <w:divBdr>
        <w:top w:val="none" w:sz="0" w:space="0" w:color="auto"/>
        <w:left w:val="none" w:sz="0" w:space="0" w:color="auto"/>
        <w:bottom w:val="none" w:sz="0" w:space="0" w:color="auto"/>
        <w:right w:val="none" w:sz="0" w:space="0" w:color="auto"/>
      </w:divBdr>
    </w:div>
    <w:div w:id="323629647">
      <w:bodyDiv w:val="1"/>
      <w:marLeft w:val="0"/>
      <w:marRight w:val="0"/>
      <w:marTop w:val="0"/>
      <w:marBottom w:val="0"/>
      <w:divBdr>
        <w:top w:val="none" w:sz="0" w:space="0" w:color="auto"/>
        <w:left w:val="none" w:sz="0" w:space="0" w:color="auto"/>
        <w:bottom w:val="none" w:sz="0" w:space="0" w:color="auto"/>
        <w:right w:val="none" w:sz="0" w:space="0" w:color="auto"/>
      </w:divBdr>
      <w:divsChild>
        <w:div w:id="451168954">
          <w:marLeft w:val="0"/>
          <w:marRight w:val="0"/>
          <w:marTop w:val="0"/>
          <w:marBottom w:val="0"/>
          <w:divBdr>
            <w:top w:val="none" w:sz="0" w:space="0" w:color="auto"/>
            <w:left w:val="none" w:sz="0" w:space="0" w:color="auto"/>
            <w:bottom w:val="none" w:sz="0" w:space="0" w:color="auto"/>
            <w:right w:val="none" w:sz="0" w:space="0" w:color="auto"/>
          </w:divBdr>
          <w:divsChild>
            <w:div w:id="987588137">
              <w:marLeft w:val="0"/>
              <w:marRight w:val="0"/>
              <w:marTop w:val="0"/>
              <w:marBottom w:val="0"/>
              <w:divBdr>
                <w:top w:val="none" w:sz="0" w:space="0" w:color="auto"/>
                <w:left w:val="none" w:sz="0" w:space="0" w:color="auto"/>
                <w:bottom w:val="none" w:sz="0" w:space="0" w:color="auto"/>
                <w:right w:val="none" w:sz="0" w:space="0" w:color="auto"/>
              </w:divBdr>
              <w:divsChild>
                <w:div w:id="1859998237">
                  <w:marLeft w:val="0"/>
                  <w:marRight w:val="0"/>
                  <w:marTop w:val="0"/>
                  <w:marBottom w:val="0"/>
                  <w:divBdr>
                    <w:top w:val="none" w:sz="0" w:space="0" w:color="auto"/>
                    <w:left w:val="none" w:sz="0" w:space="0" w:color="auto"/>
                    <w:bottom w:val="none" w:sz="0" w:space="0" w:color="auto"/>
                    <w:right w:val="none" w:sz="0" w:space="0" w:color="auto"/>
                  </w:divBdr>
                  <w:divsChild>
                    <w:div w:id="1058045894">
                      <w:marLeft w:val="0"/>
                      <w:marRight w:val="0"/>
                      <w:marTop w:val="0"/>
                      <w:marBottom w:val="0"/>
                      <w:divBdr>
                        <w:top w:val="none" w:sz="0" w:space="0" w:color="auto"/>
                        <w:left w:val="none" w:sz="0" w:space="0" w:color="auto"/>
                        <w:bottom w:val="none" w:sz="0" w:space="0" w:color="auto"/>
                        <w:right w:val="none" w:sz="0" w:space="0" w:color="auto"/>
                      </w:divBdr>
                      <w:divsChild>
                        <w:div w:id="1082339106">
                          <w:marLeft w:val="0"/>
                          <w:marRight w:val="0"/>
                          <w:marTop w:val="0"/>
                          <w:marBottom w:val="397"/>
                          <w:divBdr>
                            <w:top w:val="none" w:sz="0" w:space="0" w:color="auto"/>
                            <w:left w:val="none" w:sz="0" w:space="0" w:color="auto"/>
                            <w:bottom w:val="none" w:sz="0" w:space="0" w:color="auto"/>
                            <w:right w:val="none" w:sz="0" w:space="0" w:color="auto"/>
                          </w:divBdr>
                          <w:divsChild>
                            <w:div w:id="91254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07159">
              <w:marLeft w:val="0"/>
              <w:marRight w:val="0"/>
              <w:marTop w:val="0"/>
              <w:marBottom w:val="0"/>
              <w:divBdr>
                <w:top w:val="none" w:sz="0" w:space="0" w:color="auto"/>
                <w:left w:val="none" w:sz="0" w:space="0" w:color="auto"/>
                <w:bottom w:val="none" w:sz="0" w:space="0" w:color="auto"/>
                <w:right w:val="none" w:sz="0" w:space="0" w:color="auto"/>
              </w:divBdr>
              <w:divsChild>
                <w:div w:id="511802106">
                  <w:marLeft w:val="0"/>
                  <w:marRight w:val="0"/>
                  <w:marTop w:val="0"/>
                  <w:marBottom w:val="0"/>
                  <w:divBdr>
                    <w:top w:val="none" w:sz="0" w:space="0" w:color="auto"/>
                    <w:left w:val="none" w:sz="0" w:space="0" w:color="auto"/>
                    <w:bottom w:val="none" w:sz="0" w:space="0" w:color="auto"/>
                    <w:right w:val="none" w:sz="0" w:space="0" w:color="auto"/>
                  </w:divBdr>
                  <w:divsChild>
                    <w:div w:id="1631395976">
                      <w:marLeft w:val="0"/>
                      <w:marRight w:val="0"/>
                      <w:marTop w:val="0"/>
                      <w:marBottom w:val="0"/>
                      <w:divBdr>
                        <w:top w:val="none" w:sz="0" w:space="0" w:color="auto"/>
                        <w:left w:val="none" w:sz="0" w:space="0" w:color="auto"/>
                        <w:bottom w:val="none" w:sz="0" w:space="0" w:color="auto"/>
                        <w:right w:val="none" w:sz="0" w:space="0" w:color="auto"/>
                      </w:divBdr>
                      <w:divsChild>
                        <w:div w:id="929267597">
                          <w:marLeft w:val="0"/>
                          <w:marRight w:val="0"/>
                          <w:marTop w:val="0"/>
                          <w:marBottom w:val="397"/>
                          <w:divBdr>
                            <w:top w:val="none" w:sz="0" w:space="0" w:color="auto"/>
                            <w:left w:val="none" w:sz="0" w:space="0" w:color="auto"/>
                            <w:bottom w:val="none" w:sz="0" w:space="0" w:color="auto"/>
                            <w:right w:val="none" w:sz="0" w:space="0" w:color="auto"/>
                          </w:divBdr>
                          <w:divsChild>
                            <w:div w:id="158101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922900">
              <w:marLeft w:val="0"/>
              <w:marRight w:val="0"/>
              <w:marTop w:val="0"/>
              <w:marBottom w:val="0"/>
              <w:divBdr>
                <w:top w:val="none" w:sz="0" w:space="0" w:color="auto"/>
                <w:left w:val="none" w:sz="0" w:space="0" w:color="auto"/>
                <w:bottom w:val="none" w:sz="0" w:space="0" w:color="auto"/>
                <w:right w:val="none" w:sz="0" w:space="0" w:color="auto"/>
              </w:divBdr>
              <w:divsChild>
                <w:div w:id="1182739730">
                  <w:marLeft w:val="0"/>
                  <w:marRight w:val="0"/>
                  <w:marTop w:val="0"/>
                  <w:marBottom w:val="0"/>
                  <w:divBdr>
                    <w:top w:val="none" w:sz="0" w:space="0" w:color="auto"/>
                    <w:left w:val="none" w:sz="0" w:space="0" w:color="auto"/>
                    <w:bottom w:val="none" w:sz="0" w:space="0" w:color="auto"/>
                    <w:right w:val="none" w:sz="0" w:space="0" w:color="auto"/>
                  </w:divBdr>
                  <w:divsChild>
                    <w:div w:id="1404719165">
                      <w:marLeft w:val="0"/>
                      <w:marRight w:val="0"/>
                      <w:marTop w:val="0"/>
                      <w:marBottom w:val="0"/>
                      <w:divBdr>
                        <w:top w:val="none" w:sz="0" w:space="0" w:color="auto"/>
                        <w:left w:val="none" w:sz="0" w:space="0" w:color="auto"/>
                        <w:bottom w:val="none" w:sz="0" w:space="0" w:color="auto"/>
                        <w:right w:val="none" w:sz="0" w:space="0" w:color="auto"/>
                      </w:divBdr>
                      <w:divsChild>
                        <w:div w:id="110714548">
                          <w:marLeft w:val="0"/>
                          <w:marRight w:val="0"/>
                          <w:marTop w:val="0"/>
                          <w:marBottom w:val="397"/>
                          <w:divBdr>
                            <w:top w:val="none" w:sz="0" w:space="0" w:color="auto"/>
                            <w:left w:val="none" w:sz="0" w:space="0" w:color="auto"/>
                            <w:bottom w:val="none" w:sz="0" w:space="0" w:color="auto"/>
                            <w:right w:val="none" w:sz="0" w:space="0" w:color="auto"/>
                          </w:divBdr>
                          <w:divsChild>
                            <w:div w:id="1641575769">
                              <w:marLeft w:val="0"/>
                              <w:marRight w:val="0"/>
                              <w:marTop w:val="0"/>
                              <w:marBottom w:val="0"/>
                              <w:divBdr>
                                <w:top w:val="none" w:sz="0" w:space="0" w:color="auto"/>
                                <w:left w:val="none" w:sz="0" w:space="0" w:color="auto"/>
                                <w:bottom w:val="none" w:sz="0" w:space="0" w:color="auto"/>
                                <w:right w:val="none" w:sz="0" w:space="0" w:color="auto"/>
                              </w:divBdr>
                              <w:divsChild>
                                <w:div w:id="1160803092">
                                  <w:marLeft w:val="0"/>
                                  <w:marRight w:val="0"/>
                                  <w:marTop w:val="0"/>
                                  <w:marBottom w:val="0"/>
                                  <w:divBdr>
                                    <w:top w:val="none" w:sz="0" w:space="0" w:color="auto"/>
                                    <w:left w:val="none" w:sz="0" w:space="0" w:color="auto"/>
                                    <w:bottom w:val="none" w:sz="0" w:space="0" w:color="auto"/>
                                    <w:right w:val="none" w:sz="0" w:space="0" w:color="auto"/>
                                  </w:divBdr>
                                  <w:divsChild>
                                    <w:div w:id="1238511905">
                                      <w:marLeft w:val="0"/>
                                      <w:marRight w:val="0"/>
                                      <w:marTop w:val="0"/>
                                      <w:marBottom w:val="0"/>
                                      <w:divBdr>
                                        <w:top w:val="none" w:sz="0" w:space="0" w:color="auto"/>
                                        <w:left w:val="none" w:sz="0" w:space="0" w:color="auto"/>
                                        <w:bottom w:val="none" w:sz="0" w:space="0" w:color="auto"/>
                                        <w:right w:val="none" w:sz="0" w:space="0" w:color="auto"/>
                                      </w:divBdr>
                                    </w:div>
                                    <w:div w:id="1269966595">
                                      <w:marLeft w:val="0"/>
                                      <w:marRight w:val="0"/>
                                      <w:marTop w:val="0"/>
                                      <w:marBottom w:val="0"/>
                                      <w:divBdr>
                                        <w:top w:val="none" w:sz="0" w:space="0" w:color="auto"/>
                                        <w:left w:val="none" w:sz="0" w:space="0" w:color="auto"/>
                                        <w:bottom w:val="none" w:sz="0" w:space="0" w:color="auto"/>
                                        <w:right w:val="none" w:sz="0" w:space="0" w:color="auto"/>
                                      </w:divBdr>
                                    </w:div>
                                    <w:div w:id="565841935">
                                      <w:marLeft w:val="0"/>
                                      <w:marRight w:val="0"/>
                                      <w:marTop w:val="0"/>
                                      <w:marBottom w:val="0"/>
                                      <w:divBdr>
                                        <w:top w:val="none" w:sz="0" w:space="0" w:color="auto"/>
                                        <w:left w:val="none" w:sz="0" w:space="0" w:color="auto"/>
                                        <w:bottom w:val="none" w:sz="0" w:space="0" w:color="auto"/>
                                        <w:right w:val="none" w:sz="0" w:space="0" w:color="auto"/>
                                      </w:divBdr>
                                    </w:div>
                                    <w:div w:id="233199614">
                                      <w:marLeft w:val="0"/>
                                      <w:marRight w:val="0"/>
                                      <w:marTop w:val="0"/>
                                      <w:marBottom w:val="0"/>
                                      <w:divBdr>
                                        <w:top w:val="none" w:sz="0" w:space="0" w:color="auto"/>
                                        <w:left w:val="none" w:sz="0" w:space="0" w:color="auto"/>
                                        <w:bottom w:val="none" w:sz="0" w:space="0" w:color="auto"/>
                                        <w:right w:val="none" w:sz="0" w:space="0" w:color="auto"/>
                                      </w:divBdr>
                                    </w:div>
                                    <w:div w:id="1609851303">
                                      <w:marLeft w:val="0"/>
                                      <w:marRight w:val="0"/>
                                      <w:marTop w:val="0"/>
                                      <w:marBottom w:val="0"/>
                                      <w:divBdr>
                                        <w:top w:val="none" w:sz="0" w:space="0" w:color="auto"/>
                                        <w:left w:val="none" w:sz="0" w:space="0" w:color="auto"/>
                                        <w:bottom w:val="none" w:sz="0" w:space="0" w:color="auto"/>
                                        <w:right w:val="none" w:sz="0" w:space="0" w:color="auto"/>
                                      </w:divBdr>
                                    </w:div>
                                    <w:div w:id="2032955015">
                                      <w:marLeft w:val="0"/>
                                      <w:marRight w:val="0"/>
                                      <w:marTop w:val="0"/>
                                      <w:marBottom w:val="0"/>
                                      <w:divBdr>
                                        <w:top w:val="none" w:sz="0" w:space="0" w:color="auto"/>
                                        <w:left w:val="none" w:sz="0" w:space="0" w:color="auto"/>
                                        <w:bottom w:val="none" w:sz="0" w:space="0" w:color="auto"/>
                                        <w:right w:val="none" w:sz="0" w:space="0" w:color="auto"/>
                                      </w:divBdr>
                                    </w:div>
                                    <w:div w:id="1518616889">
                                      <w:marLeft w:val="0"/>
                                      <w:marRight w:val="0"/>
                                      <w:marTop w:val="0"/>
                                      <w:marBottom w:val="0"/>
                                      <w:divBdr>
                                        <w:top w:val="none" w:sz="0" w:space="0" w:color="auto"/>
                                        <w:left w:val="none" w:sz="0" w:space="0" w:color="auto"/>
                                        <w:bottom w:val="none" w:sz="0" w:space="0" w:color="auto"/>
                                        <w:right w:val="none" w:sz="0" w:space="0" w:color="auto"/>
                                      </w:divBdr>
                                    </w:div>
                                    <w:div w:id="1280187831">
                                      <w:marLeft w:val="0"/>
                                      <w:marRight w:val="0"/>
                                      <w:marTop w:val="0"/>
                                      <w:marBottom w:val="0"/>
                                      <w:divBdr>
                                        <w:top w:val="none" w:sz="0" w:space="0" w:color="auto"/>
                                        <w:left w:val="none" w:sz="0" w:space="0" w:color="auto"/>
                                        <w:bottom w:val="none" w:sz="0" w:space="0" w:color="auto"/>
                                        <w:right w:val="none" w:sz="0" w:space="0" w:color="auto"/>
                                      </w:divBdr>
                                    </w:div>
                                    <w:div w:id="252249478">
                                      <w:marLeft w:val="0"/>
                                      <w:marRight w:val="0"/>
                                      <w:marTop w:val="0"/>
                                      <w:marBottom w:val="0"/>
                                      <w:divBdr>
                                        <w:top w:val="none" w:sz="0" w:space="0" w:color="auto"/>
                                        <w:left w:val="none" w:sz="0" w:space="0" w:color="auto"/>
                                        <w:bottom w:val="none" w:sz="0" w:space="0" w:color="auto"/>
                                        <w:right w:val="none" w:sz="0" w:space="0" w:color="auto"/>
                                      </w:divBdr>
                                    </w:div>
                                    <w:div w:id="1635334215">
                                      <w:marLeft w:val="0"/>
                                      <w:marRight w:val="0"/>
                                      <w:marTop w:val="0"/>
                                      <w:marBottom w:val="0"/>
                                      <w:divBdr>
                                        <w:top w:val="none" w:sz="0" w:space="0" w:color="auto"/>
                                        <w:left w:val="none" w:sz="0" w:space="0" w:color="auto"/>
                                        <w:bottom w:val="none" w:sz="0" w:space="0" w:color="auto"/>
                                        <w:right w:val="none" w:sz="0" w:space="0" w:color="auto"/>
                                      </w:divBdr>
                                    </w:div>
                                    <w:div w:id="287244699">
                                      <w:marLeft w:val="0"/>
                                      <w:marRight w:val="0"/>
                                      <w:marTop w:val="0"/>
                                      <w:marBottom w:val="0"/>
                                      <w:divBdr>
                                        <w:top w:val="none" w:sz="0" w:space="0" w:color="auto"/>
                                        <w:left w:val="none" w:sz="0" w:space="0" w:color="auto"/>
                                        <w:bottom w:val="none" w:sz="0" w:space="0" w:color="auto"/>
                                        <w:right w:val="none" w:sz="0" w:space="0" w:color="auto"/>
                                      </w:divBdr>
                                    </w:div>
                                    <w:div w:id="624778396">
                                      <w:marLeft w:val="0"/>
                                      <w:marRight w:val="0"/>
                                      <w:marTop w:val="0"/>
                                      <w:marBottom w:val="0"/>
                                      <w:divBdr>
                                        <w:top w:val="none" w:sz="0" w:space="0" w:color="auto"/>
                                        <w:left w:val="none" w:sz="0" w:space="0" w:color="auto"/>
                                        <w:bottom w:val="none" w:sz="0" w:space="0" w:color="auto"/>
                                        <w:right w:val="none" w:sz="0" w:space="0" w:color="auto"/>
                                      </w:divBdr>
                                    </w:div>
                                    <w:div w:id="1970895972">
                                      <w:marLeft w:val="0"/>
                                      <w:marRight w:val="0"/>
                                      <w:marTop w:val="0"/>
                                      <w:marBottom w:val="0"/>
                                      <w:divBdr>
                                        <w:top w:val="none" w:sz="0" w:space="0" w:color="auto"/>
                                        <w:left w:val="none" w:sz="0" w:space="0" w:color="auto"/>
                                        <w:bottom w:val="none" w:sz="0" w:space="0" w:color="auto"/>
                                        <w:right w:val="none" w:sz="0" w:space="0" w:color="auto"/>
                                      </w:divBdr>
                                    </w:div>
                                    <w:div w:id="908853478">
                                      <w:marLeft w:val="0"/>
                                      <w:marRight w:val="0"/>
                                      <w:marTop w:val="0"/>
                                      <w:marBottom w:val="0"/>
                                      <w:divBdr>
                                        <w:top w:val="none" w:sz="0" w:space="0" w:color="auto"/>
                                        <w:left w:val="none" w:sz="0" w:space="0" w:color="auto"/>
                                        <w:bottom w:val="none" w:sz="0" w:space="0" w:color="auto"/>
                                        <w:right w:val="none" w:sz="0" w:space="0" w:color="auto"/>
                                      </w:divBdr>
                                    </w:div>
                                    <w:div w:id="194237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511049">
          <w:marLeft w:val="0"/>
          <w:marRight w:val="0"/>
          <w:marTop w:val="0"/>
          <w:marBottom w:val="0"/>
          <w:divBdr>
            <w:top w:val="none" w:sz="0" w:space="0" w:color="auto"/>
            <w:left w:val="none" w:sz="0" w:space="0" w:color="auto"/>
            <w:bottom w:val="none" w:sz="0" w:space="0" w:color="auto"/>
            <w:right w:val="none" w:sz="0" w:space="0" w:color="auto"/>
          </w:divBdr>
          <w:divsChild>
            <w:div w:id="809060033">
              <w:marLeft w:val="0"/>
              <w:marRight w:val="0"/>
              <w:marTop w:val="0"/>
              <w:marBottom w:val="0"/>
              <w:divBdr>
                <w:top w:val="none" w:sz="0" w:space="0" w:color="auto"/>
                <w:left w:val="none" w:sz="0" w:space="0" w:color="auto"/>
                <w:bottom w:val="none" w:sz="0" w:space="0" w:color="auto"/>
                <w:right w:val="none" w:sz="0" w:space="0" w:color="auto"/>
              </w:divBdr>
              <w:divsChild>
                <w:div w:id="1320617242">
                  <w:marLeft w:val="0"/>
                  <w:marRight w:val="0"/>
                  <w:marTop w:val="0"/>
                  <w:marBottom w:val="0"/>
                  <w:divBdr>
                    <w:top w:val="none" w:sz="0" w:space="0" w:color="auto"/>
                    <w:left w:val="none" w:sz="0" w:space="0" w:color="auto"/>
                    <w:bottom w:val="none" w:sz="0" w:space="0" w:color="auto"/>
                    <w:right w:val="none" w:sz="0" w:space="0" w:color="auto"/>
                  </w:divBdr>
                  <w:divsChild>
                    <w:div w:id="1111827861">
                      <w:marLeft w:val="0"/>
                      <w:marRight w:val="0"/>
                      <w:marTop w:val="0"/>
                      <w:marBottom w:val="0"/>
                      <w:divBdr>
                        <w:top w:val="none" w:sz="0" w:space="0" w:color="auto"/>
                        <w:left w:val="none" w:sz="0" w:space="0" w:color="auto"/>
                        <w:bottom w:val="none" w:sz="0" w:space="0" w:color="auto"/>
                        <w:right w:val="none" w:sz="0" w:space="0" w:color="auto"/>
                      </w:divBdr>
                      <w:divsChild>
                        <w:div w:id="285812696">
                          <w:marLeft w:val="0"/>
                          <w:marRight w:val="0"/>
                          <w:marTop w:val="0"/>
                          <w:marBottom w:val="397"/>
                          <w:divBdr>
                            <w:top w:val="none" w:sz="0" w:space="0" w:color="auto"/>
                            <w:left w:val="none" w:sz="0" w:space="0" w:color="auto"/>
                            <w:bottom w:val="none" w:sz="0" w:space="0" w:color="auto"/>
                            <w:right w:val="none" w:sz="0" w:space="0" w:color="auto"/>
                          </w:divBdr>
                          <w:divsChild>
                            <w:div w:id="1597908148">
                              <w:marLeft w:val="0"/>
                              <w:marRight w:val="0"/>
                              <w:marTop w:val="0"/>
                              <w:marBottom w:val="0"/>
                              <w:divBdr>
                                <w:top w:val="none" w:sz="0" w:space="0" w:color="auto"/>
                                <w:left w:val="none" w:sz="0" w:space="0" w:color="auto"/>
                                <w:bottom w:val="none" w:sz="0" w:space="0" w:color="auto"/>
                                <w:right w:val="none" w:sz="0" w:space="0" w:color="auto"/>
                              </w:divBdr>
                            </w:div>
                          </w:divsChild>
                        </w:div>
                        <w:div w:id="1472746573">
                          <w:marLeft w:val="0"/>
                          <w:marRight w:val="0"/>
                          <w:marTop w:val="0"/>
                          <w:marBottom w:val="397"/>
                          <w:divBdr>
                            <w:top w:val="none" w:sz="0" w:space="0" w:color="auto"/>
                            <w:left w:val="none" w:sz="0" w:space="0" w:color="auto"/>
                            <w:bottom w:val="none" w:sz="0" w:space="0" w:color="auto"/>
                            <w:right w:val="none" w:sz="0" w:space="0" w:color="auto"/>
                          </w:divBdr>
                          <w:divsChild>
                            <w:div w:id="52148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048263">
      <w:bodyDiv w:val="1"/>
      <w:marLeft w:val="0"/>
      <w:marRight w:val="0"/>
      <w:marTop w:val="0"/>
      <w:marBottom w:val="0"/>
      <w:divBdr>
        <w:top w:val="none" w:sz="0" w:space="0" w:color="auto"/>
        <w:left w:val="none" w:sz="0" w:space="0" w:color="auto"/>
        <w:bottom w:val="none" w:sz="0" w:space="0" w:color="auto"/>
        <w:right w:val="none" w:sz="0" w:space="0" w:color="auto"/>
      </w:divBdr>
      <w:divsChild>
        <w:div w:id="1753504945">
          <w:marLeft w:val="0"/>
          <w:marRight w:val="0"/>
          <w:marTop w:val="0"/>
          <w:marBottom w:val="397"/>
          <w:divBdr>
            <w:top w:val="none" w:sz="0" w:space="0" w:color="auto"/>
            <w:left w:val="none" w:sz="0" w:space="0" w:color="auto"/>
            <w:bottom w:val="none" w:sz="0" w:space="0" w:color="auto"/>
            <w:right w:val="none" w:sz="0" w:space="0" w:color="auto"/>
          </w:divBdr>
          <w:divsChild>
            <w:div w:id="833256383">
              <w:marLeft w:val="0"/>
              <w:marRight w:val="0"/>
              <w:marTop w:val="0"/>
              <w:marBottom w:val="0"/>
              <w:divBdr>
                <w:top w:val="none" w:sz="0" w:space="0" w:color="auto"/>
                <w:left w:val="none" w:sz="0" w:space="0" w:color="auto"/>
                <w:bottom w:val="none" w:sz="0" w:space="0" w:color="auto"/>
                <w:right w:val="none" w:sz="0" w:space="0" w:color="auto"/>
              </w:divBdr>
            </w:div>
          </w:divsChild>
        </w:div>
        <w:div w:id="1337611734">
          <w:marLeft w:val="0"/>
          <w:marRight w:val="0"/>
          <w:marTop w:val="0"/>
          <w:marBottom w:val="397"/>
          <w:divBdr>
            <w:top w:val="none" w:sz="0" w:space="0" w:color="auto"/>
            <w:left w:val="none" w:sz="0" w:space="0" w:color="auto"/>
            <w:bottom w:val="none" w:sz="0" w:space="0" w:color="auto"/>
            <w:right w:val="none" w:sz="0" w:space="0" w:color="auto"/>
          </w:divBdr>
          <w:divsChild>
            <w:div w:id="60188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0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control" Target="activeX/activeX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wmf"/><Relationship Id="rId5" Type="http://schemas.openxmlformats.org/officeDocument/2006/relationships/hyperlink" Target="mailto:sailejasevella@gmail.com"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250770F3-6AF2-11CF-A915-008029E31FCD}"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Pages>24</Pages>
  <Words>1282</Words>
  <Characters>7310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41</cp:revision>
  <dcterms:created xsi:type="dcterms:W3CDTF">2021-11-02T06:03:00Z</dcterms:created>
  <dcterms:modified xsi:type="dcterms:W3CDTF">2021-12-21T03:06:00Z</dcterms:modified>
</cp:coreProperties>
</file>